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70F" w:rsidRPr="0025570F" w:rsidRDefault="0025570F" w:rsidP="0025570F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25570F">
        <w:rPr>
          <w:bCs/>
          <w:spacing w:val="-1"/>
          <w:sz w:val="28"/>
          <w:szCs w:val="28"/>
        </w:rPr>
        <w:t>РОССТАТ</w:t>
      </w:r>
    </w:p>
    <w:p w:rsidR="0025570F" w:rsidRPr="0025570F" w:rsidRDefault="0025570F" w:rsidP="0025570F">
      <w:pPr>
        <w:shd w:val="clear" w:color="auto" w:fill="FFFFFF"/>
        <w:jc w:val="center"/>
        <w:rPr>
          <w:bCs/>
          <w:spacing w:val="-1"/>
          <w:sz w:val="28"/>
          <w:szCs w:val="28"/>
        </w:rPr>
      </w:pPr>
    </w:p>
    <w:p w:rsidR="0025570F" w:rsidRPr="0025570F" w:rsidRDefault="0025570F" w:rsidP="0025570F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25570F">
        <w:rPr>
          <w:bCs/>
          <w:spacing w:val="-1"/>
          <w:sz w:val="28"/>
          <w:szCs w:val="28"/>
        </w:rPr>
        <w:t>ТЕРРИТОРИАЛЬНЫЙ ОРГАН ФЕДЕРАЛЬНОЙ СЛУЖБЫ</w:t>
      </w:r>
      <w:r w:rsidRPr="0025570F">
        <w:rPr>
          <w:bCs/>
          <w:spacing w:val="-1"/>
          <w:sz w:val="28"/>
          <w:szCs w:val="28"/>
        </w:rPr>
        <w:br/>
        <w:t>ГОСУДАРСТВЕННОЙ СТАТИСТИКИ ПО ЧУВАШСКОЙ РЕСПУБЛИКЕ</w:t>
      </w:r>
    </w:p>
    <w:p w:rsidR="0025570F" w:rsidRPr="0025570F" w:rsidRDefault="0025570F" w:rsidP="0025570F">
      <w:pPr>
        <w:shd w:val="clear" w:color="auto" w:fill="FFFFFF"/>
        <w:jc w:val="center"/>
        <w:rPr>
          <w:bCs/>
          <w:spacing w:val="-1"/>
          <w:sz w:val="28"/>
          <w:szCs w:val="28"/>
        </w:rPr>
      </w:pPr>
    </w:p>
    <w:p w:rsidR="0025570F" w:rsidRPr="0025570F" w:rsidRDefault="0025570F" w:rsidP="0025570F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25570F">
        <w:rPr>
          <w:bCs/>
          <w:spacing w:val="-1"/>
          <w:sz w:val="28"/>
          <w:szCs w:val="28"/>
        </w:rPr>
        <w:t>(ЧУВАШСТАТ)</w:t>
      </w:r>
    </w:p>
    <w:p w:rsidR="00985FCC" w:rsidRPr="0025570F" w:rsidRDefault="00985FCC" w:rsidP="00985FCC">
      <w:pPr>
        <w:shd w:val="clear" w:color="auto" w:fill="FFFFFF"/>
        <w:jc w:val="both"/>
        <w:rPr>
          <w:bCs/>
          <w:spacing w:val="-1"/>
          <w:sz w:val="40"/>
          <w:szCs w:val="40"/>
        </w:rPr>
      </w:pPr>
    </w:p>
    <w:p w:rsidR="00985FCC" w:rsidRDefault="004E5AB2" w:rsidP="00985FCC">
      <w:pPr>
        <w:shd w:val="clear" w:color="auto" w:fill="FFFFFF"/>
        <w:ind w:left="397"/>
        <w:jc w:val="center"/>
        <w:rPr>
          <w:b/>
          <w:spacing w:val="60"/>
          <w:sz w:val="34"/>
          <w:szCs w:val="34"/>
        </w:rPr>
      </w:pPr>
      <w:r>
        <w:rPr>
          <w:b/>
          <w:spacing w:val="60"/>
          <w:sz w:val="34"/>
          <w:szCs w:val="34"/>
        </w:rPr>
        <w:t>ПРИКАЗ</w:t>
      </w:r>
    </w:p>
    <w:p w:rsidR="00985FCC" w:rsidRPr="00D7776D" w:rsidRDefault="00985FCC" w:rsidP="00985FCC">
      <w:pPr>
        <w:shd w:val="clear" w:color="auto" w:fill="FFFFFF"/>
        <w:jc w:val="center"/>
        <w:rPr>
          <w:b/>
          <w:spacing w:val="60"/>
          <w:sz w:val="32"/>
          <w:szCs w:val="32"/>
        </w:rPr>
      </w:pPr>
    </w:p>
    <w:p w:rsidR="00985FCC" w:rsidRPr="00C84772" w:rsidRDefault="004C1FD2" w:rsidP="00985FCC">
      <w:pPr>
        <w:shd w:val="clear" w:color="auto" w:fill="FFFFFF"/>
        <w:ind w:left="170"/>
        <w:rPr>
          <w:bCs/>
          <w:spacing w:val="-1"/>
          <w:sz w:val="28"/>
          <w:szCs w:val="28"/>
          <w:u w:val="single"/>
        </w:rPr>
      </w:pPr>
      <w:proofErr w:type="gramStart"/>
      <w:r w:rsidRPr="00C84772">
        <w:rPr>
          <w:bCs/>
          <w:spacing w:val="-1"/>
          <w:sz w:val="28"/>
          <w:szCs w:val="28"/>
        </w:rPr>
        <w:t>2</w:t>
      </w:r>
      <w:r w:rsidR="00CD3629" w:rsidRPr="00C84772">
        <w:rPr>
          <w:bCs/>
          <w:spacing w:val="-1"/>
          <w:sz w:val="28"/>
          <w:szCs w:val="28"/>
        </w:rPr>
        <w:t>5</w:t>
      </w:r>
      <w:r w:rsidR="004E5AB2" w:rsidRPr="00FD2355">
        <w:rPr>
          <w:bCs/>
          <w:spacing w:val="-1"/>
          <w:sz w:val="28"/>
          <w:szCs w:val="28"/>
        </w:rPr>
        <w:t xml:space="preserve">  </w:t>
      </w:r>
      <w:r w:rsidRPr="00C84772">
        <w:rPr>
          <w:bCs/>
          <w:spacing w:val="-1"/>
          <w:sz w:val="28"/>
          <w:szCs w:val="28"/>
        </w:rPr>
        <w:t>февраля</w:t>
      </w:r>
      <w:proofErr w:type="gramEnd"/>
      <w:r w:rsidR="00985FCC" w:rsidRPr="00C84772">
        <w:rPr>
          <w:bCs/>
          <w:spacing w:val="-1"/>
          <w:sz w:val="28"/>
          <w:szCs w:val="28"/>
        </w:rPr>
        <w:t xml:space="preserve"> 202</w:t>
      </w:r>
      <w:r w:rsidRPr="00C84772">
        <w:rPr>
          <w:bCs/>
          <w:spacing w:val="-1"/>
          <w:sz w:val="28"/>
          <w:szCs w:val="28"/>
        </w:rPr>
        <w:t>2</w:t>
      </w:r>
      <w:r w:rsidR="00985FCC" w:rsidRPr="00C84772">
        <w:rPr>
          <w:bCs/>
          <w:spacing w:val="-1"/>
          <w:sz w:val="28"/>
          <w:szCs w:val="28"/>
        </w:rPr>
        <w:t xml:space="preserve"> г.                                                                               </w:t>
      </w:r>
      <w:r w:rsidR="004E5AB2">
        <w:rPr>
          <w:bCs/>
          <w:spacing w:val="-1"/>
          <w:sz w:val="28"/>
          <w:szCs w:val="28"/>
        </w:rPr>
        <w:t>№</w:t>
      </w:r>
      <w:r w:rsidR="00985FCC" w:rsidRPr="00C84772">
        <w:rPr>
          <w:bCs/>
          <w:spacing w:val="-1"/>
          <w:sz w:val="28"/>
          <w:szCs w:val="28"/>
        </w:rPr>
        <w:t xml:space="preserve"> </w:t>
      </w:r>
      <w:r w:rsidR="004154D2" w:rsidRPr="00C84772">
        <w:rPr>
          <w:bCs/>
          <w:spacing w:val="-1"/>
          <w:sz w:val="28"/>
          <w:szCs w:val="28"/>
        </w:rPr>
        <w:t>60</w:t>
      </w:r>
    </w:p>
    <w:p w:rsidR="00985FCC" w:rsidRPr="00C84772" w:rsidRDefault="00985FCC" w:rsidP="00985FCC">
      <w:pPr>
        <w:shd w:val="clear" w:color="auto" w:fill="FFFFFF"/>
        <w:jc w:val="center"/>
        <w:rPr>
          <w:bCs/>
          <w:sz w:val="28"/>
          <w:szCs w:val="28"/>
        </w:rPr>
      </w:pPr>
    </w:p>
    <w:p w:rsidR="00985FCC" w:rsidRPr="00C84772" w:rsidRDefault="00985FCC" w:rsidP="00985FCC">
      <w:pPr>
        <w:shd w:val="clear" w:color="auto" w:fill="FFFFFF"/>
        <w:jc w:val="center"/>
        <w:rPr>
          <w:bCs/>
          <w:sz w:val="28"/>
          <w:szCs w:val="28"/>
        </w:rPr>
      </w:pPr>
    </w:p>
    <w:p w:rsidR="00985FCC" w:rsidRPr="00C84772" w:rsidRDefault="00985FCC" w:rsidP="00985FCC">
      <w:pPr>
        <w:ind w:firstLine="709"/>
        <w:jc w:val="both"/>
        <w:rPr>
          <w:sz w:val="28"/>
          <w:szCs w:val="28"/>
        </w:rPr>
      </w:pPr>
    </w:p>
    <w:p w:rsidR="00985FCC" w:rsidRPr="00C84772" w:rsidRDefault="00985FCC" w:rsidP="00985FCC">
      <w:pPr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  <w:r w:rsidRPr="00C84772">
        <w:rPr>
          <w:b/>
          <w:color w:val="000000"/>
          <w:spacing w:val="5"/>
          <w:sz w:val="28"/>
          <w:szCs w:val="28"/>
        </w:rPr>
        <w:t xml:space="preserve">О </w:t>
      </w:r>
      <w:r w:rsidR="000B50B6" w:rsidRPr="00C84772">
        <w:rPr>
          <w:b/>
          <w:color w:val="000000"/>
          <w:spacing w:val="5"/>
          <w:sz w:val="28"/>
          <w:szCs w:val="28"/>
        </w:rPr>
        <w:t xml:space="preserve">внесении изменений в приказ </w:t>
      </w:r>
      <w:proofErr w:type="spellStart"/>
      <w:r w:rsidR="000B50B6" w:rsidRPr="00C84772">
        <w:rPr>
          <w:b/>
          <w:color w:val="000000"/>
          <w:spacing w:val="5"/>
          <w:sz w:val="28"/>
          <w:szCs w:val="28"/>
        </w:rPr>
        <w:t>Чувашстата</w:t>
      </w:r>
      <w:proofErr w:type="spellEnd"/>
      <w:r w:rsidR="000B50B6" w:rsidRPr="00C84772">
        <w:rPr>
          <w:b/>
          <w:color w:val="000000"/>
          <w:spacing w:val="5"/>
          <w:sz w:val="28"/>
          <w:szCs w:val="28"/>
        </w:rPr>
        <w:t xml:space="preserve"> от 5 февраля 2021 г. № 15</w:t>
      </w:r>
    </w:p>
    <w:p w:rsidR="00985FCC" w:rsidRPr="00C84772" w:rsidRDefault="00985FCC" w:rsidP="00985FCC">
      <w:pPr>
        <w:shd w:val="clear" w:color="auto" w:fill="FFFFFF"/>
        <w:jc w:val="center"/>
        <w:rPr>
          <w:b/>
          <w:color w:val="000000"/>
          <w:spacing w:val="3"/>
          <w:sz w:val="24"/>
          <w:szCs w:val="24"/>
        </w:rPr>
      </w:pPr>
    </w:p>
    <w:p w:rsidR="00985FCC" w:rsidRPr="00C84772" w:rsidRDefault="00985FCC" w:rsidP="00FF1647">
      <w:pPr>
        <w:shd w:val="clear" w:color="auto" w:fill="FFFFFF"/>
        <w:spacing w:line="264" w:lineRule="auto"/>
        <w:jc w:val="center"/>
        <w:rPr>
          <w:b/>
          <w:color w:val="000000"/>
          <w:spacing w:val="3"/>
          <w:sz w:val="24"/>
          <w:szCs w:val="24"/>
        </w:rPr>
      </w:pPr>
    </w:p>
    <w:p w:rsidR="004C1FD2" w:rsidRPr="00C84772" w:rsidRDefault="004C1FD2" w:rsidP="00FF1647">
      <w:pPr>
        <w:shd w:val="clear" w:color="auto" w:fill="FFFFFF"/>
        <w:spacing w:line="264" w:lineRule="auto"/>
        <w:jc w:val="center"/>
        <w:rPr>
          <w:b/>
          <w:color w:val="000000"/>
          <w:spacing w:val="3"/>
          <w:sz w:val="24"/>
          <w:szCs w:val="24"/>
        </w:rPr>
      </w:pPr>
    </w:p>
    <w:p w:rsidR="00985FCC" w:rsidRPr="00C84772" w:rsidRDefault="000B50B6" w:rsidP="00FF1647">
      <w:pPr>
        <w:spacing w:line="264" w:lineRule="auto"/>
        <w:ind w:firstLine="709"/>
        <w:jc w:val="both"/>
        <w:rPr>
          <w:sz w:val="28"/>
          <w:szCs w:val="28"/>
        </w:rPr>
      </w:pPr>
      <w:r w:rsidRPr="00C84772">
        <w:rPr>
          <w:sz w:val="28"/>
          <w:szCs w:val="28"/>
        </w:rPr>
        <w:t xml:space="preserve">Во исполнение пункта 2 Указа Президента Российской Федерации </w:t>
      </w:r>
      <w:r w:rsidR="004C1FD2" w:rsidRPr="00C84772">
        <w:rPr>
          <w:sz w:val="28"/>
          <w:szCs w:val="28"/>
        </w:rPr>
        <w:br/>
      </w:r>
      <w:r w:rsidRPr="00C84772">
        <w:rPr>
          <w:sz w:val="28"/>
          <w:szCs w:val="28"/>
        </w:rPr>
        <w:t>от 16 августа 2021 г. № 478 «О национальном плане противодействия коррупции на 2021-2024 годы»</w:t>
      </w:r>
      <w:r w:rsidR="00123AFA" w:rsidRPr="00C84772">
        <w:rPr>
          <w:sz w:val="28"/>
          <w:szCs w:val="28"/>
        </w:rPr>
        <w:t xml:space="preserve"> и в соответствии</w:t>
      </w:r>
      <w:r w:rsidR="004E5AB2" w:rsidRPr="004E5AB2">
        <w:rPr>
          <w:sz w:val="28"/>
          <w:szCs w:val="28"/>
        </w:rPr>
        <w:t xml:space="preserve"> </w:t>
      </w:r>
      <w:r w:rsidR="00985FCC" w:rsidRPr="00C84772">
        <w:rPr>
          <w:sz w:val="28"/>
          <w:szCs w:val="28"/>
        </w:rPr>
        <w:t xml:space="preserve">с приказом Росстата </w:t>
      </w:r>
      <w:r w:rsidR="004C1FD2" w:rsidRPr="00C84772">
        <w:rPr>
          <w:sz w:val="28"/>
          <w:szCs w:val="28"/>
        </w:rPr>
        <w:br/>
      </w:r>
      <w:r w:rsidR="00985FCC" w:rsidRPr="00C84772">
        <w:rPr>
          <w:sz w:val="28"/>
          <w:szCs w:val="28"/>
        </w:rPr>
        <w:t xml:space="preserve">от </w:t>
      </w:r>
      <w:r w:rsidR="004C1FD2" w:rsidRPr="00C84772">
        <w:rPr>
          <w:sz w:val="28"/>
          <w:szCs w:val="28"/>
        </w:rPr>
        <w:t>11февраля</w:t>
      </w:r>
      <w:r w:rsidR="00985FCC" w:rsidRPr="00C84772">
        <w:rPr>
          <w:sz w:val="28"/>
          <w:szCs w:val="28"/>
        </w:rPr>
        <w:t xml:space="preserve"> 202</w:t>
      </w:r>
      <w:r w:rsidR="004C1FD2" w:rsidRPr="00C84772">
        <w:rPr>
          <w:sz w:val="28"/>
          <w:szCs w:val="28"/>
        </w:rPr>
        <w:t>2</w:t>
      </w:r>
      <w:r w:rsidR="00985FCC" w:rsidRPr="00C84772">
        <w:rPr>
          <w:sz w:val="28"/>
          <w:szCs w:val="28"/>
        </w:rPr>
        <w:t xml:space="preserve"> г.</w:t>
      </w:r>
      <w:r w:rsidR="004E5AB2" w:rsidRPr="004E5AB2">
        <w:rPr>
          <w:sz w:val="28"/>
          <w:szCs w:val="28"/>
        </w:rPr>
        <w:t xml:space="preserve"> </w:t>
      </w:r>
      <w:r w:rsidR="00985FCC" w:rsidRPr="00C84772">
        <w:rPr>
          <w:sz w:val="28"/>
          <w:szCs w:val="28"/>
        </w:rPr>
        <w:t xml:space="preserve">№ </w:t>
      </w:r>
      <w:r w:rsidR="004C1FD2" w:rsidRPr="00C84772">
        <w:rPr>
          <w:sz w:val="28"/>
          <w:szCs w:val="28"/>
        </w:rPr>
        <w:t>64</w:t>
      </w:r>
      <w:r w:rsidR="00985FCC" w:rsidRPr="00C84772">
        <w:rPr>
          <w:sz w:val="28"/>
          <w:szCs w:val="28"/>
        </w:rPr>
        <w:t xml:space="preserve"> «О</w:t>
      </w:r>
      <w:r w:rsidR="00123AFA" w:rsidRPr="00C84772">
        <w:rPr>
          <w:sz w:val="28"/>
          <w:szCs w:val="28"/>
        </w:rPr>
        <w:t xml:space="preserve"> внесении изменений в приказ Росстата </w:t>
      </w:r>
      <w:r w:rsidR="004C1FD2" w:rsidRPr="00C84772">
        <w:rPr>
          <w:sz w:val="28"/>
          <w:szCs w:val="28"/>
        </w:rPr>
        <w:br/>
      </w:r>
      <w:r w:rsidR="00123AFA" w:rsidRPr="00C84772">
        <w:rPr>
          <w:sz w:val="28"/>
          <w:szCs w:val="28"/>
        </w:rPr>
        <w:t>от 1 февраля 2021 г. № 54</w:t>
      </w:r>
      <w:r w:rsidR="00985FCC" w:rsidRPr="00C84772">
        <w:rPr>
          <w:sz w:val="28"/>
          <w:szCs w:val="28"/>
        </w:rPr>
        <w:t xml:space="preserve">»   </w:t>
      </w:r>
      <w:r w:rsidR="00985FCC" w:rsidRPr="00C84772">
        <w:rPr>
          <w:b/>
          <w:color w:val="000000"/>
          <w:spacing w:val="50"/>
          <w:sz w:val="28"/>
          <w:szCs w:val="28"/>
        </w:rPr>
        <w:t>приказываю:</w:t>
      </w:r>
    </w:p>
    <w:p w:rsidR="00985FCC" w:rsidRPr="00C84772" w:rsidRDefault="00985FCC" w:rsidP="00985FCC">
      <w:pPr>
        <w:shd w:val="clear" w:color="auto" w:fill="FFFFFF"/>
        <w:rPr>
          <w:b/>
          <w:color w:val="000000"/>
          <w:spacing w:val="5"/>
          <w:sz w:val="24"/>
          <w:szCs w:val="24"/>
        </w:rPr>
      </w:pPr>
    </w:p>
    <w:p w:rsidR="004C1FD2" w:rsidRPr="00C84772" w:rsidRDefault="004C1FD2" w:rsidP="00985FCC">
      <w:pPr>
        <w:shd w:val="clear" w:color="auto" w:fill="FFFFFF"/>
        <w:rPr>
          <w:b/>
          <w:color w:val="000000"/>
          <w:spacing w:val="5"/>
          <w:sz w:val="24"/>
          <w:szCs w:val="24"/>
        </w:rPr>
      </w:pPr>
    </w:p>
    <w:p w:rsidR="00123AFA" w:rsidRPr="00C84772" w:rsidRDefault="00985FCC" w:rsidP="00FF1647">
      <w:pPr>
        <w:shd w:val="clear" w:color="auto" w:fill="FFFFFF"/>
        <w:spacing w:line="264" w:lineRule="auto"/>
        <w:ind w:firstLine="709"/>
        <w:jc w:val="both"/>
        <w:rPr>
          <w:color w:val="000000"/>
          <w:spacing w:val="5"/>
          <w:sz w:val="28"/>
          <w:szCs w:val="28"/>
        </w:rPr>
      </w:pPr>
      <w:r w:rsidRPr="00C84772">
        <w:rPr>
          <w:color w:val="000000"/>
          <w:spacing w:val="5"/>
          <w:sz w:val="28"/>
          <w:szCs w:val="28"/>
        </w:rPr>
        <w:t xml:space="preserve">1. </w:t>
      </w:r>
      <w:r w:rsidR="004C1FD2" w:rsidRPr="00C84772">
        <w:rPr>
          <w:color w:val="000000"/>
          <w:spacing w:val="5"/>
          <w:sz w:val="28"/>
          <w:szCs w:val="28"/>
        </w:rPr>
        <w:t xml:space="preserve">План </w:t>
      </w:r>
      <w:r w:rsidR="00506EF3" w:rsidRPr="00C84772">
        <w:rPr>
          <w:color w:val="000000"/>
          <w:spacing w:val="5"/>
          <w:sz w:val="28"/>
          <w:szCs w:val="28"/>
        </w:rPr>
        <w:t>Т</w:t>
      </w:r>
      <w:r w:rsidR="004C1FD2" w:rsidRPr="00C84772">
        <w:rPr>
          <w:color w:val="000000"/>
          <w:spacing w:val="5"/>
          <w:sz w:val="28"/>
          <w:szCs w:val="28"/>
        </w:rPr>
        <w:t xml:space="preserve">ерриториального органа Федеральной службы государственной статистики по Чувашской Республике по противодействию коррупции на 2021-2024 годы, утвержденный приказом  </w:t>
      </w:r>
      <w:r w:rsidR="00123AFA" w:rsidRPr="00C84772">
        <w:rPr>
          <w:color w:val="000000"/>
          <w:spacing w:val="5"/>
          <w:sz w:val="28"/>
          <w:szCs w:val="28"/>
        </w:rPr>
        <w:t xml:space="preserve">от 5 февраля 2021 г. </w:t>
      </w:r>
      <w:r w:rsidR="00F95E7B" w:rsidRPr="00C84772">
        <w:rPr>
          <w:color w:val="000000"/>
          <w:spacing w:val="5"/>
          <w:sz w:val="28"/>
          <w:szCs w:val="28"/>
        </w:rPr>
        <w:t>№</w:t>
      </w:r>
      <w:r w:rsidR="00123AFA" w:rsidRPr="00C84772">
        <w:rPr>
          <w:color w:val="000000"/>
          <w:spacing w:val="5"/>
          <w:sz w:val="28"/>
          <w:szCs w:val="28"/>
        </w:rPr>
        <w:t xml:space="preserve"> 15 «</w:t>
      </w:r>
      <w:r w:rsidR="00506EF3" w:rsidRPr="00C84772">
        <w:rPr>
          <w:color w:val="000000"/>
          <w:spacing w:val="5"/>
          <w:sz w:val="28"/>
          <w:szCs w:val="28"/>
        </w:rPr>
        <w:t>«Об утверждении Плана Территориального органа Федеральной службы государственной статистики по Чувашской Республике по противодействию коррупции на 2021-2024 годы»</w:t>
      </w:r>
      <w:r w:rsidR="00123AFA" w:rsidRPr="00C84772">
        <w:rPr>
          <w:color w:val="000000"/>
          <w:spacing w:val="5"/>
          <w:sz w:val="28"/>
          <w:szCs w:val="28"/>
        </w:rPr>
        <w:t>»</w:t>
      </w:r>
      <w:r w:rsidR="00506EF3" w:rsidRPr="00C84772">
        <w:rPr>
          <w:color w:val="000000"/>
          <w:spacing w:val="5"/>
          <w:sz w:val="28"/>
          <w:szCs w:val="28"/>
        </w:rPr>
        <w:t>, изложить в редакции</w:t>
      </w:r>
      <w:r w:rsidR="00AD7EDC">
        <w:rPr>
          <w:color w:val="000000"/>
          <w:spacing w:val="5"/>
          <w:sz w:val="28"/>
          <w:szCs w:val="28"/>
        </w:rPr>
        <w:t xml:space="preserve"> согласно приложению</w:t>
      </w:r>
      <w:r w:rsidR="00506EF3" w:rsidRPr="00C84772">
        <w:rPr>
          <w:color w:val="000000"/>
          <w:spacing w:val="5"/>
          <w:sz w:val="28"/>
          <w:szCs w:val="28"/>
        </w:rPr>
        <w:t>.</w:t>
      </w:r>
    </w:p>
    <w:p w:rsidR="00985FCC" w:rsidRPr="00C84772" w:rsidRDefault="004C1FD2" w:rsidP="00A141C7">
      <w:pPr>
        <w:shd w:val="clear" w:color="auto" w:fill="FFFFFF"/>
        <w:spacing w:before="120" w:line="264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C84772">
        <w:rPr>
          <w:color w:val="000000"/>
          <w:spacing w:val="2"/>
          <w:sz w:val="28"/>
          <w:szCs w:val="28"/>
        </w:rPr>
        <w:t>2</w:t>
      </w:r>
      <w:r w:rsidR="00985FCC" w:rsidRPr="00C84772">
        <w:rPr>
          <w:color w:val="000000"/>
          <w:spacing w:val="2"/>
          <w:sz w:val="28"/>
          <w:szCs w:val="28"/>
        </w:rPr>
        <w:t>. Контроль за исполнением настоящего приказа оставляю за собой.</w:t>
      </w:r>
    </w:p>
    <w:p w:rsidR="00985FCC" w:rsidRPr="00C84772" w:rsidRDefault="00985FCC" w:rsidP="00985FCC">
      <w:pPr>
        <w:shd w:val="clear" w:color="auto" w:fill="FFFFFF"/>
        <w:tabs>
          <w:tab w:val="left" w:pos="871"/>
        </w:tabs>
        <w:ind w:firstLine="511"/>
        <w:jc w:val="both"/>
        <w:rPr>
          <w:color w:val="000000"/>
          <w:spacing w:val="-2"/>
          <w:sz w:val="24"/>
          <w:szCs w:val="24"/>
        </w:rPr>
      </w:pPr>
    </w:p>
    <w:p w:rsidR="00985FCC" w:rsidRPr="00C84772" w:rsidRDefault="00985FCC" w:rsidP="00985FCC">
      <w:pPr>
        <w:shd w:val="clear" w:color="auto" w:fill="FFFFFF"/>
        <w:tabs>
          <w:tab w:val="left" w:pos="871"/>
        </w:tabs>
        <w:ind w:firstLine="511"/>
        <w:jc w:val="both"/>
        <w:rPr>
          <w:color w:val="000000"/>
          <w:spacing w:val="-2"/>
          <w:sz w:val="24"/>
          <w:szCs w:val="24"/>
        </w:rPr>
      </w:pPr>
    </w:p>
    <w:p w:rsidR="00985FCC" w:rsidRPr="00C84772" w:rsidRDefault="00985FCC" w:rsidP="00985FCC">
      <w:pPr>
        <w:shd w:val="clear" w:color="auto" w:fill="FFFFFF"/>
        <w:tabs>
          <w:tab w:val="left" w:pos="871"/>
        </w:tabs>
        <w:ind w:firstLine="511"/>
        <w:jc w:val="both"/>
        <w:rPr>
          <w:color w:val="000000"/>
          <w:spacing w:val="-2"/>
          <w:sz w:val="24"/>
          <w:szCs w:val="24"/>
        </w:rPr>
      </w:pPr>
    </w:p>
    <w:p w:rsidR="00173605" w:rsidRPr="00C84772" w:rsidRDefault="00173605" w:rsidP="00173605">
      <w:pPr>
        <w:shd w:val="clear" w:color="auto" w:fill="FFFFFF"/>
        <w:tabs>
          <w:tab w:val="left" w:pos="871"/>
        </w:tabs>
        <w:ind w:firstLine="511"/>
        <w:jc w:val="both"/>
        <w:rPr>
          <w:color w:val="000000"/>
          <w:spacing w:val="-2"/>
          <w:sz w:val="24"/>
          <w:szCs w:val="24"/>
        </w:rPr>
      </w:pPr>
    </w:p>
    <w:p w:rsidR="00173605" w:rsidRPr="00C84772" w:rsidRDefault="00173605" w:rsidP="002B2179">
      <w:pPr>
        <w:shd w:val="clear" w:color="auto" w:fill="FFFFFF"/>
        <w:tabs>
          <w:tab w:val="left" w:pos="871"/>
        </w:tabs>
        <w:ind w:firstLine="50"/>
        <w:jc w:val="both"/>
        <w:rPr>
          <w:color w:val="000000"/>
          <w:spacing w:val="-2"/>
          <w:sz w:val="28"/>
          <w:szCs w:val="28"/>
        </w:rPr>
      </w:pPr>
      <w:r w:rsidRPr="00C84772">
        <w:rPr>
          <w:color w:val="000000"/>
          <w:spacing w:val="-2"/>
          <w:sz w:val="28"/>
          <w:szCs w:val="28"/>
        </w:rPr>
        <w:t xml:space="preserve">Руководитель </w:t>
      </w:r>
      <w:proofErr w:type="spellStart"/>
      <w:r w:rsidRPr="00C84772">
        <w:rPr>
          <w:color w:val="000000"/>
          <w:spacing w:val="-2"/>
          <w:sz w:val="28"/>
          <w:szCs w:val="28"/>
        </w:rPr>
        <w:t>Чувашстата</w:t>
      </w:r>
      <w:proofErr w:type="spellEnd"/>
      <w:r w:rsidRPr="00C84772">
        <w:rPr>
          <w:color w:val="000000"/>
          <w:spacing w:val="-2"/>
          <w:sz w:val="28"/>
          <w:szCs w:val="28"/>
        </w:rPr>
        <w:tab/>
      </w:r>
      <w:r w:rsidRPr="00C84772">
        <w:rPr>
          <w:color w:val="000000"/>
          <w:spacing w:val="-2"/>
          <w:sz w:val="28"/>
          <w:szCs w:val="28"/>
        </w:rPr>
        <w:tab/>
      </w:r>
      <w:r w:rsidRPr="00C84772">
        <w:rPr>
          <w:color w:val="000000"/>
          <w:spacing w:val="-2"/>
          <w:sz w:val="28"/>
          <w:szCs w:val="28"/>
        </w:rPr>
        <w:tab/>
      </w:r>
      <w:r w:rsidRPr="00C84772">
        <w:rPr>
          <w:color w:val="000000"/>
          <w:spacing w:val="-2"/>
          <w:sz w:val="28"/>
          <w:szCs w:val="28"/>
        </w:rPr>
        <w:tab/>
      </w:r>
      <w:r w:rsidRPr="00C84772">
        <w:rPr>
          <w:color w:val="000000"/>
          <w:spacing w:val="-2"/>
          <w:sz w:val="28"/>
          <w:szCs w:val="28"/>
        </w:rPr>
        <w:tab/>
      </w:r>
      <w:r w:rsidRPr="00C84772">
        <w:rPr>
          <w:color w:val="000000"/>
          <w:spacing w:val="-2"/>
          <w:sz w:val="28"/>
          <w:szCs w:val="28"/>
        </w:rPr>
        <w:tab/>
        <w:t>Э.Г.</w:t>
      </w:r>
      <w:r w:rsidR="00783CAF">
        <w:rPr>
          <w:color w:val="000000"/>
          <w:spacing w:val="-2"/>
          <w:sz w:val="28"/>
          <w:szCs w:val="28"/>
        </w:rPr>
        <w:t xml:space="preserve"> </w:t>
      </w:r>
      <w:bookmarkStart w:id="0" w:name="_GoBack"/>
      <w:bookmarkEnd w:id="0"/>
      <w:r w:rsidRPr="00C84772">
        <w:rPr>
          <w:color w:val="000000"/>
          <w:spacing w:val="-2"/>
          <w:sz w:val="28"/>
          <w:szCs w:val="28"/>
        </w:rPr>
        <w:t>Максимова</w:t>
      </w:r>
    </w:p>
    <w:p w:rsidR="00173605" w:rsidRPr="00C84772" w:rsidRDefault="00173605" w:rsidP="00173605">
      <w:pPr>
        <w:shd w:val="clear" w:color="auto" w:fill="FFFFFF"/>
        <w:tabs>
          <w:tab w:val="left" w:pos="871"/>
        </w:tabs>
        <w:ind w:left="130" w:firstLine="50"/>
        <w:jc w:val="both"/>
        <w:rPr>
          <w:sz w:val="24"/>
          <w:szCs w:val="24"/>
        </w:rPr>
        <w:sectPr w:rsidR="00173605" w:rsidRPr="00C84772" w:rsidSect="00226ADF">
          <w:headerReference w:type="even" r:id="rId12"/>
          <w:headerReference w:type="default" r:id="rId13"/>
          <w:pgSz w:w="11906" w:h="16838"/>
          <w:pgMar w:top="567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15048" w:type="dxa"/>
        <w:tblLook w:val="01E0" w:firstRow="1" w:lastRow="1" w:firstColumn="1" w:lastColumn="1" w:noHBand="0" w:noVBand="0"/>
      </w:tblPr>
      <w:tblGrid>
        <w:gridCol w:w="11448"/>
        <w:gridCol w:w="3600"/>
      </w:tblGrid>
      <w:tr w:rsidR="0015721A" w:rsidRPr="001E5E56" w:rsidTr="00F81A2B">
        <w:tc>
          <w:tcPr>
            <w:tcW w:w="11448" w:type="dxa"/>
          </w:tcPr>
          <w:p w:rsidR="0015721A" w:rsidRPr="001E5E56" w:rsidRDefault="0015721A" w:rsidP="00F81A2B">
            <w:pPr>
              <w:tabs>
                <w:tab w:val="left" w:pos="87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FF1647" w:rsidRPr="001E5E56" w:rsidRDefault="00FF1647" w:rsidP="00F81A2B">
            <w:pPr>
              <w:shd w:val="clear" w:color="auto" w:fill="FFFFFF"/>
              <w:tabs>
                <w:tab w:val="left" w:pos="871"/>
              </w:tabs>
              <w:ind w:left="130" w:firstLine="50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Приложение</w:t>
            </w:r>
          </w:p>
          <w:p w:rsidR="00FF1647" w:rsidRPr="001E5E56" w:rsidRDefault="00FF1647" w:rsidP="00F81A2B">
            <w:pPr>
              <w:shd w:val="clear" w:color="auto" w:fill="FFFFFF"/>
              <w:tabs>
                <w:tab w:val="left" w:pos="871"/>
              </w:tabs>
              <w:ind w:left="130" w:firstLine="50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 xml:space="preserve">к приказу </w:t>
            </w:r>
            <w:proofErr w:type="spellStart"/>
            <w:r w:rsidRPr="001E5E56">
              <w:rPr>
                <w:sz w:val="24"/>
                <w:szCs w:val="24"/>
              </w:rPr>
              <w:t>Чувашстата</w:t>
            </w:r>
            <w:proofErr w:type="spellEnd"/>
          </w:p>
          <w:p w:rsidR="00FF1647" w:rsidRPr="001E5E56" w:rsidRDefault="00FF1647" w:rsidP="00F81A2B">
            <w:pPr>
              <w:shd w:val="clear" w:color="auto" w:fill="FFFFFF"/>
              <w:tabs>
                <w:tab w:val="left" w:pos="871"/>
              </w:tabs>
              <w:ind w:left="130" w:firstLine="50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 xml:space="preserve">от </w:t>
            </w:r>
            <w:r w:rsidR="0026410D" w:rsidRPr="001E5E56">
              <w:rPr>
                <w:sz w:val="24"/>
                <w:szCs w:val="24"/>
              </w:rPr>
              <w:t>2</w:t>
            </w:r>
            <w:r w:rsidR="00BD7F32" w:rsidRPr="001E5E56">
              <w:rPr>
                <w:sz w:val="24"/>
                <w:szCs w:val="24"/>
              </w:rPr>
              <w:t>5</w:t>
            </w:r>
            <w:r w:rsidRPr="001E5E56">
              <w:rPr>
                <w:sz w:val="24"/>
                <w:szCs w:val="24"/>
              </w:rPr>
              <w:t>.0</w:t>
            </w:r>
            <w:r w:rsidR="0026410D" w:rsidRPr="001E5E56">
              <w:rPr>
                <w:sz w:val="24"/>
                <w:szCs w:val="24"/>
              </w:rPr>
              <w:t>2</w:t>
            </w:r>
            <w:r w:rsidRPr="001E5E56">
              <w:rPr>
                <w:sz w:val="24"/>
                <w:szCs w:val="24"/>
              </w:rPr>
              <w:t>.202</w:t>
            </w:r>
            <w:r w:rsidR="0026410D" w:rsidRPr="001E5E56">
              <w:rPr>
                <w:sz w:val="24"/>
                <w:szCs w:val="24"/>
              </w:rPr>
              <w:t>2</w:t>
            </w:r>
            <w:r w:rsidRPr="001E5E56">
              <w:rPr>
                <w:sz w:val="24"/>
                <w:szCs w:val="24"/>
              </w:rPr>
              <w:t xml:space="preserve"> </w:t>
            </w:r>
            <w:proofErr w:type="gramStart"/>
            <w:r w:rsidRPr="001E5E56">
              <w:rPr>
                <w:sz w:val="24"/>
                <w:szCs w:val="24"/>
              </w:rPr>
              <w:t>г  №</w:t>
            </w:r>
            <w:proofErr w:type="gramEnd"/>
            <w:r w:rsidRPr="001E5E56">
              <w:rPr>
                <w:sz w:val="24"/>
                <w:szCs w:val="24"/>
              </w:rPr>
              <w:t xml:space="preserve"> </w:t>
            </w:r>
            <w:r w:rsidR="00BD7F32" w:rsidRPr="001E5E56">
              <w:rPr>
                <w:sz w:val="24"/>
                <w:szCs w:val="24"/>
              </w:rPr>
              <w:t>60</w:t>
            </w:r>
          </w:p>
          <w:p w:rsidR="00FF1647" w:rsidRPr="001E5E56" w:rsidRDefault="00FF1647" w:rsidP="00F81A2B">
            <w:pPr>
              <w:shd w:val="clear" w:color="auto" w:fill="FFFFFF"/>
              <w:tabs>
                <w:tab w:val="left" w:pos="871"/>
              </w:tabs>
              <w:ind w:left="130" w:firstLine="50"/>
              <w:jc w:val="center"/>
              <w:rPr>
                <w:sz w:val="24"/>
                <w:szCs w:val="24"/>
              </w:rPr>
            </w:pPr>
          </w:p>
          <w:p w:rsidR="0015721A" w:rsidRPr="001E5E56" w:rsidRDefault="0015721A" w:rsidP="00F81A2B">
            <w:pPr>
              <w:shd w:val="clear" w:color="auto" w:fill="FFFFFF"/>
              <w:tabs>
                <w:tab w:val="left" w:pos="871"/>
              </w:tabs>
              <w:ind w:left="130" w:firstLine="50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УТВЕРЖДЕН</w:t>
            </w:r>
          </w:p>
          <w:p w:rsidR="0015721A" w:rsidRPr="001E5E56" w:rsidRDefault="0015721A" w:rsidP="00F81A2B">
            <w:pPr>
              <w:shd w:val="clear" w:color="auto" w:fill="FFFFFF"/>
              <w:tabs>
                <w:tab w:val="left" w:pos="871"/>
              </w:tabs>
              <w:ind w:left="130" w:firstLine="50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 xml:space="preserve">приказом </w:t>
            </w:r>
            <w:proofErr w:type="spellStart"/>
            <w:r w:rsidRPr="001E5E56">
              <w:rPr>
                <w:sz w:val="24"/>
                <w:szCs w:val="24"/>
              </w:rPr>
              <w:t>Чувашстата</w:t>
            </w:r>
            <w:proofErr w:type="spellEnd"/>
          </w:p>
          <w:p w:rsidR="0015721A" w:rsidRPr="001E5E56" w:rsidRDefault="0015721A" w:rsidP="00442FF9">
            <w:pPr>
              <w:tabs>
                <w:tab w:val="left" w:pos="871"/>
              </w:tabs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 xml:space="preserve">от </w:t>
            </w:r>
            <w:proofErr w:type="gramStart"/>
            <w:r w:rsidR="006F3CF0" w:rsidRPr="001E5E56">
              <w:rPr>
                <w:sz w:val="24"/>
                <w:szCs w:val="24"/>
              </w:rPr>
              <w:t>05.02.2021  №</w:t>
            </w:r>
            <w:proofErr w:type="gramEnd"/>
            <w:r w:rsidR="006F3CF0" w:rsidRPr="001E5E56">
              <w:rPr>
                <w:sz w:val="24"/>
                <w:szCs w:val="24"/>
              </w:rPr>
              <w:t xml:space="preserve"> 15</w:t>
            </w:r>
          </w:p>
        </w:tc>
      </w:tr>
    </w:tbl>
    <w:p w:rsidR="0015721A" w:rsidRPr="001E5E56" w:rsidRDefault="0015721A" w:rsidP="0015721A">
      <w:pPr>
        <w:shd w:val="clear" w:color="auto" w:fill="FFFFFF"/>
        <w:tabs>
          <w:tab w:val="left" w:pos="871"/>
        </w:tabs>
        <w:ind w:left="130" w:firstLine="50"/>
        <w:jc w:val="right"/>
        <w:rPr>
          <w:sz w:val="24"/>
          <w:szCs w:val="24"/>
        </w:rPr>
      </w:pPr>
    </w:p>
    <w:p w:rsidR="00442FF9" w:rsidRPr="001E5E56" w:rsidRDefault="00442FF9" w:rsidP="0015721A">
      <w:pPr>
        <w:shd w:val="clear" w:color="auto" w:fill="FFFFFF"/>
        <w:tabs>
          <w:tab w:val="left" w:pos="871"/>
        </w:tabs>
        <w:ind w:left="130" w:firstLine="50"/>
        <w:jc w:val="right"/>
        <w:rPr>
          <w:sz w:val="24"/>
          <w:szCs w:val="24"/>
        </w:rPr>
      </w:pPr>
    </w:p>
    <w:p w:rsidR="00BD461E" w:rsidRPr="001E5E56" w:rsidRDefault="00BD461E" w:rsidP="00BD461E">
      <w:pPr>
        <w:shd w:val="clear" w:color="auto" w:fill="FFFFFF"/>
        <w:tabs>
          <w:tab w:val="left" w:pos="871"/>
        </w:tabs>
        <w:ind w:left="130" w:firstLine="50"/>
        <w:jc w:val="center"/>
        <w:rPr>
          <w:b/>
          <w:bCs/>
          <w:color w:val="000000"/>
          <w:sz w:val="24"/>
          <w:szCs w:val="24"/>
        </w:rPr>
      </w:pPr>
      <w:r w:rsidRPr="001E5E56">
        <w:rPr>
          <w:b/>
          <w:bCs/>
          <w:color w:val="000000"/>
          <w:sz w:val="24"/>
          <w:szCs w:val="24"/>
        </w:rPr>
        <w:t xml:space="preserve">План </w:t>
      </w:r>
    </w:p>
    <w:p w:rsidR="00BD461E" w:rsidRPr="001E5E56" w:rsidRDefault="00BD461E" w:rsidP="00BD461E">
      <w:pPr>
        <w:shd w:val="clear" w:color="auto" w:fill="FFFFFF"/>
        <w:ind w:left="284" w:right="284"/>
        <w:jc w:val="center"/>
        <w:rPr>
          <w:b/>
          <w:color w:val="000000"/>
          <w:spacing w:val="3"/>
          <w:sz w:val="24"/>
          <w:szCs w:val="24"/>
        </w:rPr>
      </w:pPr>
      <w:r w:rsidRPr="001E5E56">
        <w:rPr>
          <w:b/>
          <w:color w:val="000000"/>
          <w:spacing w:val="3"/>
          <w:sz w:val="24"/>
          <w:szCs w:val="24"/>
        </w:rPr>
        <w:t xml:space="preserve">Территориального органа Федеральной службы государственной статистики </w:t>
      </w:r>
    </w:p>
    <w:p w:rsidR="00BD461E" w:rsidRPr="001E5E56" w:rsidRDefault="00BD461E" w:rsidP="00BD461E">
      <w:pPr>
        <w:shd w:val="clear" w:color="auto" w:fill="FFFFFF"/>
        <w:ind w:left="284" w:right="284"/>
        <w:jc w:val="center"/>
        <w:rPr>
          <w:b/>
          <w:color w:val="000000"/>
          <w:spacing w:val="3"/>
          <w:sz w:val="24"/>
          <w:szCs w:val="24"/>
        </w:rPr>
      </w:pPr>
      <w:r w:rsidRPr="001E5E56">
        <w:rPr>
          <w:b/>
          <w:color w:val="000000"/>
          <w:spacing w:val="3"/>
          <w:sz w:val="24"/>
          <w:szCs w:val="24"/>
        </w:rPr>
        <w:t>по Чувашской Республике по противодействию коррупции на 2021-202</w:t>
      </w:r>
      <w:r w:rsidR="00523B37" w:rsidRPr="001E5E56">
        <w:rPr>
          <w:b/>
          <w:color w:val="000000"/>
          <w:spacing w:val="3"/>
          <w:sz w:val="24"/>
          <w:szCs w:val="24"/>
        </w:rPr>
        <w:t>4</w:t>
      </w:r>
      <w:r w:rsidRPr="001E5E56">
        <w:rPr>
          <w:b/>
          <w:color w:val="000000"/>
          <w:spacing w:val="3"/>
          <w:sz w:val="24"/>
          <w:szCs w:val="24"/>
        </w:rPr>
        <w:t xml:space="preserve"> годы </w:t>
      </w:r>
    </w:p>
    <w:p w:rsidR="00442FF9" w:rsidRPr="001E5E56" w:rsidRDefault="00442FF9" w:rsidP="00442FF9">
      <w:pPr>
        <w:shd w:val="clear" w:color="auto" w:fill="FFFFFF"/>
        <w:tabs>
          <w:tab w:val="left" w:pos="9679"/>
        </w:tabs>
        <w:rPr>
          <w:b/>
          <w:bCs/>
          <w:color w:val="000000"/>
          <w:spacing w:val="-6"/>
          <w:sz w:val="24"/>
          <w:szCs w:val="24"/>
        </w:rPr>
      </w:pPr>
      <w:r w:rsidRPr="001E5E56">
        <w:rPr>
          <w:b/>
          <w:bCs/>
          <w:color w:val="000000"/>
          <w:spacing w:val="-6"/>
          <w:sz w:val="24"/>
          <w:szCs w:val="24"/>
        </w:rPr>
        <w:tab/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087"/>
        <w:gridCol w:w="2268"/>
        <w:gridCol w:w="2126"/>
        <w:gridCol w:w="3261"/>
        <w:gridCol w:w="2607"/>
      </w:tblGrid>
      <w:tr w:rsidR="004F1241" w:rsidRPr="001E5E56" w:rsidTr="00CD0B55">
        <w:trPr>
          <w:cantSplit/>
          <w:tblHeader/>
        </w:trPr>
        <w:tc>
          <w:tcPr>
            <w:tcW w:w="699" w:type="dxa"/>
            <w:vAlign w:val="center"/>
          </w:tcPr>
          <w:p w:rsidR="003B6A2A" w:rsidRPr="001E5E56" w:rsidRDefault="003B6A2A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№</w:t>
            </w:r>
          </w:p>
          <w:p w:rsidR="003B6A2A" w:rsidRPr="001E5E56" w:rsidRDefault="003B6A2A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п/п</w:t>
            </w:r>
          </w:p>
        </w:tc>
        <w:tc>
          <w:tcPr>
            <w:tcW w:w="4087" w:type="dxa"/>
            <w:vAlign w:val="center"/>
          </w:tcPr>
          <w:p w:rsidR="003B6A2A" w:rsidRPr="001E5E56" w:rsidRDefault="003B6A2A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color w:val="000000"/>
                <w:spacing w:val="-7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vAlign w:val="center"/>
          </w:tcPr>
          <w:p w:rsidR="003B6A2A" w:rsidRPr="001E5E56" w:rsidRDefault="003B6A2A" w:rsidP="006F3CF0">
            <w:pPr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1E5E56">
              <w:rPr>
                <w:color w:val="000000"/>
                <w:spacing w:val="4"/>
                <w:sz w:val="24"/>
                <w:szCs w:val="24"/>
              </w:rPr>
              <w:t>Ответственный</w:t>
            </w:r>
          </w:p>
          <w:p w:rsidR="003B6A2A" w:rsidRPr="001E5E56" w:rsidRDefault="003B6A2A" w:rsidP="006F3CF0">
            <w:pPr>
              <w:jc w:val="center"/>
              <w:rPr>
                <w:sz w:val="24"/>
                <w:szCs w:val="24"/>
              </w:rPr>
            </w:pPr>
            <w:r w:rsidRPr="001E5E56">
              <w:rPr>
                <w:color w:val="000000"/>
                <w:spacing w:val="3"/>
                <w:sz w:val="24"/>
                <w:szCs w:val="24"/>
              </w:rPr>
              <w:t>исполнитель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3B6A2A" w:rsidRPr="001E5E56" w:rsidRDefault="003B6A2A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color w:val="000000"/>
                <w:spacing w:val="-7"/>
                <w:sz w:val="24"/>
                <w:szCs w:val="24"/>
              </w:rPr>
              <w:t>Срок исполнения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2A" w:rsidRPr="001E5E56" w:rsidRDefault="003B6A2A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2A" w:rsidRPr="001E5E56" w:rsidRDefault="003B6A2A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Итоговый документ</w:t>
            </w:r>
          </w:p>
        </w:tc>
      </w:tr>
      <w:tr w:rsidR="004F1241" w:rsidRPr="001E5E56" w:rsidTr="00CD0B55">
        <w:trPr>
          <w:cantSplit/>
          <w:tblHeader/>
        </w:trPr>
        <w:tc>
          <w:tcPr>
            <w:tcW w:w="699" w:type="dxa"/>
            <w:vAlign w:val="center"/>
          </w:tcPr>
          <w:p w:rsidR="003B6A2A" w:rsidRPr="001E5E56" w:rsidRDefault="003B6A2A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1</w:t>
            </w:r>
          </w:p>
        </w:tc>
        <w:tc>
          <w:tcPr>
            <w:tcW w:w="4087" w:type="dxa"/>
            <w:vAlign w:val="center"/>
          </w:tcPr>
          <w:p w:rsidR="003B6A2A" w:rsidRPr="001E5E56" w:rsidRDefault="003B6A2A" w:rsidP="000821D7">
            <w:pPr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1E5E56">
              <w:rPr>
                <w:color w:val="000000"/>
                <w:spacing w:val="-7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3B6A2A" w:rsidRPr="001E5E56" w:rsidRDefault="003B6A2A" w:rsidP="000821D7">
            <w:pPr>
              <w:jc w:val="center"/>
              <w:rPr>
                <w:color w:val="000000"/>
                <w:spacing w:val="4"/>
                <w:sz w:val="24"/>
                <w:szCs w:val="24"/>
              </w:rPr>
            </w:pPr>
            <w:r w:rsidRPr="001E5E56">
              <w:rPr>
                <w:color w:val="000000"/>
                <w:spacing w:val="4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3B6A2A" w:rsidRPr="001E5E56" w:rsidRDefault="003B6A2A" w:rsidP="000821D7">
            <w:pPr>
              <w:jc w:val="center"/>
              <w:rPr>
                <w:color w:val="000000"/>
                <w:spacing w:val="-7"/>
                <w:sz w:val="24"/>
                <w:szCs w:val="24"/>
              </w:rPr>
            </w:pPr>
            <w:r w:rsidRPr="001E5E56">
              <w:rPr>
                <w:color w:val="000000"/>
                <w:spacing w:val="-7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6A2A" w:rsidRPr="001E5E56" w:rsidRDefault="003B6A2A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B6A2A" w:rsidRPr="001E5E56" w:rsidRDefault="003B6A2A" w:rsidP="000821D7">
            <w:pPr>
              <w:jc w:val="center"/>
              <w:rPr>
                <w:sz w:val="24"/>
                <w:szCs w:val="24"/>
              </w:rPr>
            </w:pPr>
          </w:p>
        </w:tc>
      </w:tr>
      <w:tr w:rsidR="00442FF9" w:rsidRPr="001E5E56" w:rsidTr="003B6A2A">
        <w:trPr>
          <w:cantSplit/>
        </w:trPr>
        <w:tc>
          <w:tcPr>
            <w:tcW w:w="699" w:type="dxa"/>
            <w:vAlign w:val="center"/>
          </w:tcPr>
          <w:p w:rsidR="00442FF9" w:rsidRPr="001E5E56" w:rsidRDefault="00442FF9" w:rsidP="000821D7">
            <w:pPr>
              <w:jc w:val="center"/>
              <w:rPr>
                <w:b/>
                <w:sz w:val="24"/>
                <w:szCs w:val="24"/>
              </w:rPr>
            </w:pPr>
            <w:r w:rsidRPr="001E5E5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349" w:type="dxa"/>
            <w:gridSpan w:val="5"/>
            <w:vAlign w:val="center"/>
          </w:tcPr>
          <w:p w:rsidR="00442FF9" w:rsidRPr="001E5E56" w:rsidRDefault="00BD461E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b/>
                <w:bCs/>
                <w:color w:val="000000"/>
                <w:spacing w:val="-6"/>
                <w:sz w:val="24"/>
                <w:szCs w:val="24"/>
              </w:rPr>
              <w:t xml:space="preserve">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Территориального органа Федеральной службы государственной статистики по Чувашской Республике (далее – </w:t>
            </w:r>
            <w:proofErr w:type="spellStart"/>
            <w:r w:rsidRPr="001E5E56">
              <w:rPr>
                <w:b/>
                <w:bCs/>
                <w:color w:val="000000"/>
                <w:spacing w:val="-6"/>
                <w:sz w:val="24"/>
                <w:szCs w:val="24"/>
              </w:rPr>
              <w:t>Чувашстат</w:t>
            </w:r>
            <w:proofErr w:type="spellEnd"/>
            <w:r w:rsidRPr="001E5E56">
              <w:rPr>
                <w:b/>
                <w:bCs/>
                <w:color w:val="000000"/>
                <w:spacing w:val="-6"/>
                <w:sz w:val="24"/>
                <w:szCs w:val="24"/>
              </w:rPr>
              <w:t xml:space="preserve">) ограничений, запретов и принципов служебного поведения в связи с исполнением </w:t>
            </w:r>
            <w:r w:rsidRPr="001E5E56">
              <w:rPr>
                <w:b/>
                <w:bCs/>
                <w:color w:val="000000"/>
                <w:spacing w:val="-6"/>
                <w:sz w:val="24"/>
                <w:szCs w:val="24"/>
              </w:rPr>
              <w:br/>
              <w:t>ими должностных обязанностей, а также ответственности за их нарушение</w:t>
            </w:r>
          </w:p>
        </w:tc>
      </w:tr>
      <w:tr w:rsidR="004F1241" w:rsidRPr="001E5E56" w:rsidTr="00CD0B55">
        <w:trPr>
          <w:trHeight w:val="2266"/>
        </w:trPr>
        <w:tc>
          <w:tcPr>
            <w:tcW w:w="699" w:type="dxa"/>
          </w:tcPr>
          <w:p w:rsidR="003B6A2A" w:rsidRPr="001E5E56" w:rsidRDefault="003B6A2A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1.1</w:t>
            </w:r>
          </w:p>
        </w:tc>
        <w:tc>
          <w:tcPr>
            <w:tcW w:w="4087" w:type="dxa"/>
          </w:tcPr>
          <w:p w:rsidR="003B6A2A" w:rsidRPr="001E5E56" w:rsidRDefault="003B6A2A" w:rsidP="003B6A2A">
            <w:pPr>
              <w:jc w:val="both"/>
              <w:rPr>
                <w:sz w:val="24"/>
                <w:szCs w:val="24"/>
              </w:rPr>
            </w:pP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Обобщение практики возбуждения </w:t>
            </w:r>
            <w:r w:rsidR="00C84772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и рассмотрения дел </w:t>
            </w:r>
            <w:r w:rsidR="00C84772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об административных правонарушениях за непредставление респондентами субъектам официального статистического учета первичных статистических данных </w:t>
            </w:r>
            <w:r w:rsidR="00C84772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в установленном порядке </w:t>
            </w:r>
            <w:r w:rsidR="00C84772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>или несвоевременное предоставление недостоверных первичных статистических данных</w:t>
            </w:r>
          </w:p>
        </w:tc>
        <w:tc>
          <w:tcPr>
            <w:tcW w:w="2268" w:type="dxa"/>
          </w:tcPr>
          <w:p w:rsidR="003B6A2A" w:rsidRPr="001E5E56" w:rsidRDefault="003B6A2A" w:rsidP="00423822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E5E56">
              <w:rPr>
                <w:color w:val="000000"/>
                <w:spacing w:val="-3"/>
                <w:sz w:val="24"/>
                <w:szCs w:val="24"/>
              </w:rPr>
              <w:t xml:space="preserve">Руководитель </w:t>
            </w:r>
            <w:r w:rsidRPr="001E5E56">
              <w:rPr>
                <w:b/>
                <w:color w:val="000000"/>
                <w:spacing w:val="-3"/>
                <w:sz w:val="24"/>
                <w:szCs w:val="24"/>
              </w:rPr>
              <w:t>Максимова Э.Г.</w:t>
            </w:r>
          </w:p>
          <w:p w:rsidR="003B6A2A" w:rsidRPr="001E5E56" w:rsidRDefault="003B6A2A" w:rsidP="002245F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B6A2A" w:rsidRPr="001E5E56" w:rsidRDefault="003B6A2A" w:rsidP="003B6A2A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Март 2021 г.</w:t>
            </w:r>
            <w:r w:rsidRPr="001E5E56">
              <w:rPr>
                <w:sz w:val="24"/>
                <w:szCs w:val="24"/>
              </w:rPr>
              <w:br/>
              <w:t>Март 2022 г.</w:t>
            </w:r>
            <w:r w:rsidRPr="001E5E56">
              <w:rPr>
                <w:sz w:val="24"/>
                <w:szCs w:val="24"/>
              </w:rPr>
              <w:br/>
              <w:t>Март 2023 г.</w:t>
            </w:r>
            <w:r w:rsidRPr="001E5E56">
              <w:rPr>
                <w:sz w:val="24"/>
                <w:szCs w:val="24"/>
              </w:rPr>
              <w:br/>
              <w:t>Март 2024 г.</w:t>
            </w:r>
          </w:p>
        </w:tc>
        <w:tc>
          <w:tcPr>
            <w:tcW w:w="3261" w:type="dxa"/>
          </w:tcPr>
          <w:p w:rsidR="003B6A2A" w:rsidRPr="001E5E56" w:rsidRDefault="003B6A2A" w:rsidP="00C84772">
            <w:pPr>
              <w:spacing w:after="120"/>
              <w:jc w:val="both"/>
              <w:rPr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Выявление типичных нарушений, причин, факторов и условий, способствующих </w:t>
            </w:r>
            <w:r w:rsidR="00C84772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возникновению нарушений. Проведение семинара </w:t>
            </w:r>
            <w:r w:rsidR="00C84772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с должностными лицами </w:t>
            </w:r>
            <w:proofErr w:type="spellStart"/>
            <w:r w:rsidRPr="001E5E56">
              <w:rPr>
                <w:color w:val="000000"/>
                <w:spacing w:val="1"/>
                <w:sz w:val="24"/>
                <w:szCs w:val="24"/>
              </w:rPr>
              <w:t>Чувашстата</w:t>
            </w:r>
            <w:proofErr w:type="spellEnd"/>
            <w:r w:rsidRPr="001E5E56">
              <w:rPr>
                <w:color w:val="000000"/>
                <w:spacing w:val="1"/>
                <w:sz w:val="24"/>
                <w:szCs w:val="24"/>
              </w:rPr>
              <w:t xml:space="preserve">, </w:t>
            </w:r>
            <w:r w:rsidR="00C84772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уполномоченными составлять протоколы </w:t>
            </w:r>
            <w:r w:rsidR="00C84772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>об административных правонарушениях</w:t>
            </w:r>
          </w:p>
        </w:tc>
        <w:tc>
          <w:tcPr>
            <w:tcW w:w="2607" w:type="dxa"/>
          </w:tcPr>
          <w:p w:rsidR="003B6A2A" w:rsidRPr="001E5E56" w:rsidRDefault="003B6A2A" w:rsidP="002245F3">
            <w:pPr>
              <w:spacing w:after="120"/>
              <w:jc w:val="both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Презентация, обучающий семинар</w:t>
            </w:r>
          </w:p>
          <w:p w:rsidR="003B6A2A" w:rsidRPr="001E5E56" w:rsidRDefault="003B6A2A" w:rsidP="002245F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B2FA2" w:rsidRPr="001E5E56" w:rsidTr="00CD0B55">
        <w:trPr>
          <w:trHeight w:val="2266"/>
        </w:trPr>
        <w:tc>
          <w:tcPr>
            <w:tcW w:w="699" w:type="dxa"/>
          </w:tcPr>
          <w:p w:rsidR="00CA50CA" w:rsidRPr="001E5E56" w:rsidRDefault="00CA50CA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4087" w:type="dxa"/>
          </w:tcPr>
          <w:p w:rsidR="00CA50CA" w:rsidRPr="001E5E56" w:rsidRDefault="00CA50CA" w:rsidP="003D3965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Обобщение практики рассмотрения обращений граждан и организаций по вопросам оказания </w:t>
            </w:r>
            <w:proofErr w:type="spellStart"/>
            <w:r w:rsidRPr="001E5E56">
              <w:rPr>
                <w:color w:val="000000"/>
                <w:spacing w:val="-2"/>
                <w:sz w:val="24"/>
                <w:szCs w:val="24"/>
              </w:rPr>
              <w:t>Чувашстатом</w:t>
            </w:r>
            <w:proofErr w:type="spellEnd"/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 государственных услуг:                                </w:t>
            </w:r>
            <w:r w:rsidR="003D3965" w:rsidRPr="001E5E56">
              <w:rPr>
                <w:color w:val="000000"/>
                <w:spacing w:val="-2"/>
                <w:sz w:val="24"/>
                <w:szCs w:val="24"/>
              </w:rPr>
              <w:t xml:space="preserve"> - </w:t>
            </w:r>
            <w:r w:rsidRPr="001E5E56">
              <w:rPr>
                <w:color w:val="000000"/>
                <w:spacing w:val="-2"/>
                <w:sz w:val="24"/>
                <w:szCs w:val="24"/>
              </w:rPr>
              <w:t>предоставление официальной статистической информации;</w:t>
            </w:r>
            <w:r w:rsidR="003D3965" w:rsidRPr="001E5E56">
              <w:rPr>
                <w:color w:val="000000"/>
                <w:spacing w:val="-2"/>
                <w:sz w:val="24"/>
                <w:szCs w:val="24"/>
              </w:rPr>
              <w:br/>
              <w:t xml:space="preserve"> - 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</w:t>
            </w:r>
            <w:r w:rsidRPr="001E5E56">
              <w:rPr>
                <w:color w:val="000000"/>
                <w:spacing w:val="-2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3D3965" w:rsidRPr="001E5E56" w:rsidRDefault="003D3965" w:rsidP="003D3965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E5E56">
              <w:rPr>
                <w:color w:val="000000"/>
                <w:spacing w:val="-3"/>
                <w:sz w:val="24"/>
                <w:szCs w:val="24"/>
              </w:rPr>
              <w:t xml:space="preserve">Руководитель </w:t>
            </w:r>
            <w:r w:rsidRPr="001E5E56">
              <w:rPr>
                <w:b/>
                <w:color w:val="000000"/>
                <w:spacing w:val="-3"/>
                <w:sz w:val="24"/>
                <w:szCs w:val="24"/>
              </w:rPr>
              <w:t>Максимова Э.Г.</w:t>
            </w:r>
          </w:p>
          <w:p w:rsidR="003D3965" w:rsidRPr="001E5E56" w:rsidRDefault="003D3965" w:rsidP="00423822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E5E56">
              <w:rPr>
                <w:color w:val="000000"/>
                <w:spacing w:val="-3"/>
                <w:sz w:val="24"/>
                <w:szCs w:val="24"/>
              </w:rPr>
              <w:t xml:space="preserve">Начальник отдела Сводных </w:t>
            </w:r>
            <w:proofErr w:type="spellStart"/>
            <w:proofErr w:type="gramStart"/>
            <w:r w:rsidRPr="001E5E56">
              <w:rPr>
                <w:color w:val="000000"/>
                <w:spacing w:val="-3"/>
                <w:sz w:val="24"/>
                <w:szCs w:val="24"/>
              </w:rPr>
              <w:t>статисти-ческих</w:t>
            </w:r>
            <w:proofErr w:type="spellEnd"/>
            <w:proofErr w:type="gramEnd"/>
            <w:r w:rsidRPr="001E5E56">
              <w:rPr>
                <w:color w:val="000000"/>
                <w:spacing w:val="-3"/>
                <w:sz w:val="24"/>
                <w:szCs w:val="24"/>
              </w:rPr>
              <w:t xml:space="preserve"> работ и общественных связей</w:t>
            </w:r>
            <w:r w:rsidRPr="001E5E56">
              <w:rPr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1E5E56">
              <w:rPr>
                <w:b/>
                <w:color w:val="000000"/>
                <w:spacing w:val="-3"/>
                <w:sz w:val="24"/>
                <w:szCs w:val="24"/>
              </w:rPr>
              <w:t>Ласкина</w:t>
            </w:r>
            <w:proofErr w:type="spellEnd"/>
            <w:r w:rsidRPr="001E5E56">
              <w:rPr>
                <w:b/>
                <w:color w:val="000000"/>
                <w:spacing w:val="-3"/>
                <w:sz w:val="24"/>
                <w:szCs w:val="24"/>
              </w:rPr>
              <w:t xml:space="preserve"> С.В.</w:t>
            </w:r>
          </w:p>
          <w:p w:rsidR="00CA50CA" w:rsidRPr="001E5E56" w:rsidRDefault="003D3965" w:rsidP="00423822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E5E56">
              <w:rPr>
                <w:color w:val="000000"/>
                <w:spacing w:val="-3"/>
                <w:sz w:val="24"/>
                <w:szCs w:val="24"/>
              </w:rPr>
              <w:t xml:space="preserve"> Начальник отдела статистики цен и финансов </w:t>
            </w:r>
            <w:r w:rsidRPr="001E5E56">
              <w:rPr>
                <w:color w:val="000000"/>
                <w:spacing w:val="-3"/>
                <w:sz w:val="24"/>
                <w:szCs w:val="24"/>
              </w:rPr>
              <w:br/>
            </w:r>
            <w:r w:rsidRPr="001E5E56">
              <w:rPr>
                <w:b/>
                <w:color w:val="000000"/>
                <w:spacing w:val="-3"/>
                <w:sz w:val="24"/>
                <w:szCs w:val="24"/>
              </w:rPr>
              <w:t>Курбатова С.И.</w:t>
            </w:r>
          </w:p>
        </w:tc>
        <w:tc>
          <w:tcPr>
            <w:tcW w:w="2126" w:type="dxa"/>
          </w:tcPr>
          <w:p w:rsidR="00CA50CA" w:rsidRPr="001E5E56" w:rsidRDefault="003D3965" w:rsidP="003D3965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20 декабря 2022 г.</w:t>
            </w:r>
            <w:r w:rsidRPr="001E5E56">
              <w:rPr>
                <w:sz w:val="24"/>
                <w:szCs w:val="24"/>
              </w:rPr>
              <w:br/>
              <w:t>20 декабря 2023 г.</w:t>
            </w:r>
            <w:r w:rsidRPr="001E5E56">
              <w:rPr>
                <w:sz w:val="24"/>
                <w:szCs w:val="24"/>
              </w:rPr>
              <w:br/>
              <w:t>20 декабря 2024 г.</w:t>
            </w:r>
          </w:p>
        </w:tc>
        <w:tc>
          <w:tcPr>
            <w:tcW w:w="3261" w:type="dxa"/>
          </w:tcPr>
          <w:p w:rsidR="00CA50CA" w:rsidRPr="001E5E56" w:rsidRDefault="007C7CAB" w:rsidP="007C7CAB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Выявление причин </w:t>
            </w:r>
            <w:r w:rsidR="008E2B8C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и условий нарушений, совершаемых должностными лицами </w:t>
            </w:r>
            <w:proofErr w:type="spellStart"/>
            <w:r w:rsidRPr="001E5E56">
              <w:rPr>
                <w:color w:val="000000"/>
                <w:spacing w:val="1"/>
                <w:sz w:val="24"/>
                <w:szCs w:val="24"/>
              </w:rPr>
              <w:t>Чувашстата</w:t>
            </w:r>
            <w:proofErr w:type="spellEnd"/>
            <w:r w:rsidRPr="001E5E56">
              <w:rPr>
                <w:color w:val="000000"/>
                <w:spacing w:val="1"/>
                <w:sz w:val="24"/>
                <w:szCs w:val="24"/>
              </w:rPr>
              <w:t>, при оказании государственных услуг организациям и гражданам</w:t>
            </w:r>
          </w:p>
        </w:tc>
        <w:tc>
          <w:tcPr>
            <w:tcW w:w="2607" w:type="dxa"/>
          </w:tcPr>
          <w:p w:rsidR="00CA50CA" w:rsidRPr="001E5E56" w:rsidRDefault="007C7CAB" w:rsidP="007C7CAB">
            <w:pPr>
              <w:spacing w:after="120"/>
              <w:jc w:val="both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Отчет о выполнении мероприятия, направленный ответственными исполнителями в Управление правового обеспечения Росстата</w:t>
            </w:r>
          </w:p>
        </w:tc>
      </w:tr>
      <w:tr w:rsidR="007B2FA2" w:rsidRPr="001E5E56" w:rsidTr="00CD0B55">
        <w:trPr>
          <w:trHeight w:val="2266"/>
        </w:trPr>
        <w:tc>
          <w:tcPr>
            <w:tcW w:w="699" w:type="dxa"/>
          </w:tcPr>
          <w:p w:rsidR="00110286" w:rsidRPr="001E5E56" w:rsidRDefault="00110286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1.3</w:t>
            </w:r>
          </w:p>
        </w:tc>
        <w:tc>
          <w:tcPr>
            <w:tcW w:w="4087" w:type="dxa"/>
          </w:tcPr>
          <w:p w:rsidR="00110286" w:rsidRPr="001E5E56" w:rsidRDefault="00110286" w:rsidP="00110286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Обобщение практики рассмотрения уведомлений гражданских служащих </w:t>
            </w:r>
            <w:proofErr w:type="spellStart"/>
            <w:r w:rsidRPr="001E5E56">
              <w:rPr>
                <w:color w:val="000000"/>
                <w:spacing w:val="-2"/>
                <w:sz w:val="24"/>
                <w:szCs w:val="24"/>
              </w:rPr>
              <w:t>Чувашстата</w:t>
            </w:r>
            <w:proofErr w:type="spellEnd"/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</w:t>
            </w:r>
            <w:r w:rsidR="008E2B8C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>к конфликту интересов</w:t>
            </w:r>
          </w:p>
        </w:tc>
        <w:tc>
          <w:tcPr>
            <w:tcW w:w="2268" w:type="dxa"/>
          </w:tcPr>
          <w:p w:rsidR="00110286" w:rsidRPr="001E5E56" w:rsidRDefault="004F1241" w:rsidP="003D3965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E5E56">
              <w:rPr>
                <w:color w:val="000000"/>
                <w:spacing w:val="-3"/>
                <w:sz w:val="24"/>
                <w:szCs w:val="24"/>
              </w:rPr>
              <w:t xml:space="preserve">Главный специалист-эксперт административного отдела </w:t>
            </w:r>
            <w:r w:rsidR="00110286" w:rsidRPr="001E5E56">
              <w:rPr>
                <w:color w:val="000000"/>
                <w:spacing w:val="-3"/>
                <w:sz w:val="24"/>
                <w:szCs w:val="24"/>
              </w:rPr>
              <w:br/>
            </w:r>
            <w:r w:rsidR="00110286" w:rsidRPr="001E5E56">
              <w:rPr>
                <w:b/>
                <w:color w:val="000000"/>
                <w:spacing w:val="-3"/>
                <w:sz w:val="24"/>
                <w:szCs w:val="24"/>
              </w:rPr>
              <w:t>Васильева И.В.</w:t>
            </w:r>
          </w:p>
        </w:tc>
        <w:tc>
          <w:tcPr>
            <w:tcW w:w="2126" w:type="dxa"/>
          </w:tcPr>
          <w:p w:rsidR="00110286" w:rsidRPr="001E5E56" w:rsidRDefault="00110286" w:rsidP="001102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декабрь 2022 г.</w:t>
            </w:r>
            <w:r w:rsidRPr="001E5E56">
              <w:rPr>
                <w:sz w:val="24"/>
                <w:szCs w:val="24"/>
              </w:rPr>
              <w:br/>
              <w:t>декабрь 2023 г.</w:t>
            </w:r>
            <w:r w:rsidRPr="001E5E56">
              <w:rPr>
                <w:sz w:val="24"/>
                <w:szCs w:val="24"/>
              </w:rPr>
              <w:br/>
              <w:t>декабрь 2024 г</w:t>
            </w:r>
          </w:p>
        </w:tc>
        <w:tc>
          <w:tcPr>
            <w:tcW w:w="3261" w:type="dxa"/>
          </w:tcPr>
          <w:p w:rsidR="00110286" w:rsidRPr="001E5E56" w:rsidRDefault="00110286" w:rsidP="008E2B8C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Выявление сфер деятельности в </w:t>
            </w:r>
            <w:proofErr w:type="spellStart"/>
            <w:r w:rsidRPr="001E5E56">
              <w:rPr>
                <w:color w:val="000000"/>
                <w:spacing w:val="1"/>
                <w:sz w:val="24"/>
                <w:szCs w:val="24"/>
              </w:rPr>
              <w:t>Чувашстате</w:t>
            </w:r>
            <w:proofErr w:type="spellEnd"/>
            <w:r w:rsidRPr="001E5E56">
              <w:rPr>
                <w:color w:val="000000"/>
                <w:spacing w:val="1"/>
                <w:sz w:val="24"/>
                <w:szCs w:val="24"/>
              </w:rPr>
              <w:t xml:space="preserve">, где наиболее вероятно возникновение конфликта интересов. Подготовка предложений </w:t>
            </w:r>
            <w:r w:rsidR="008E2B8C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о дополнительных мерах </w:t>
            </w:r>
            <w:r w:rsidR="008E2B8C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по урегулированию и недопущению конфликта интересов, стороной которого является гражданский служащий </w:t>
            </w:r>
            <w:proofErr w:type="spellStart"/>
            <w:r w:rsidRPr="001E5E56">
              <w:rPr>
                <w:color w:val="000000"/>
                <w:spacing w:val="1"/>
                <w:sz w:val="24"/>
                <w:szCs w:val="24"/>
              </w:rPr>
              <w:t>Чувашстата</w:t>
            </w:r>
            <w:proofErr w:type="spellEnd"/>
          </w:p>
        </w:tc>
        <w:tc>
          <w:tcPr>
            <w:tcW w:w="2607" w:type="dxa"/>
          </w:tcPr>
          <w:p w:rsidR="00110286" w:rsidRPr="001E5E56" w:rsidRDefault="00110286" w:rsidP="007C7CAB">
            <w:pPr>
              <w:spacing w:after="120"/>
              <w:jc w:val="both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Отчет о выполнении мероприятия</w:t>
            </w:r>
          </w:p>
        </w:tc>
      </w:tr>
      <w:tr w:rsidR="007B2FA2" w:rsidRPr="001E5E56" w:rsidTr="00CD0B55">
        <w:trPr>
          <w:trHeight w:val="2266"/>
        </w:trPr>
        <w:tc>
          <w:tcPr>
            <w:tcW w:w="699" w:type="dxa"/>
          </w:tcPr>
          <w:p w:rsidR="009847B4" w:rsidRPr="001E5E56" w:rsidRDefault="009847B4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4087" w:type="dxa"/>
          </w:tcPr>
          <w:p w:rsidR="009847B4" w:rsidRPr="001E5E56" w:rsidRDefault="009847B4" w:rsidP="009847B4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Обобщение практики рассмотрения сообщений работодателей </w:t>
            </w:r>
            <w:r w:rsidR="00D90C13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о заключении трудового </w:t>
            </w:r>
            <w:r w:rsidR="00D90C13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и (или) гражданско-правового договора </w:t>
            </w:r>
            <w:proofErr w:type="gramStart"/>
            <w:r w:rsidRPr="001E5E56">
              <w:rPr>
                <w:color w:val="000000"/>
                <w:spacing w:val="-2"/>
                <w:sz w:val="24"/>
                <w:szCs w:val="24"/>
              </w:rPr>
              <w:t>на  выполнение</w:t>
            </w:r>
            <w:proofErr w:type="gramEnd"/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 работ (оказание услуг) с гражданином, замещавшим должность государственной гражданской службы в </w:t>
            </w:r>
            <w:proofErr w:type="spellStart"/>
            <w:r w:rsidRPr="001E5E56">
              <w:rPr>
                <w:color w:val="000000"/>
                <w:spacing w:val="-2"/>
                <w:sz w:val="24"/>
                <w:szCs w:val="24"/>
              </w:rPr>
              <w:t>Чувашстате</w:t>
            </w:r>
            <w:proofErr w:type="spellEnd"/>
          </w:p>
        </w:tc>
        <w:tc>
          <w:tcPr>
            <w:tcW w:w="2268" w:type="dxa"/>
          </w:tcPr>
          <w:p w:rsidR="009847B4" w:rsidRPr="001E5E56" w:rsidRDefault="004F1241" w:rsidP="003D3965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E5E56">
              <w:rPr>
                <w:color w:val="000000"/>
                <w:spacing w:val="-3"/>
                <w:sz w:val="24"/>
                <w:szCs w:val="24"/>
              </w:rPr>
              <w:t xml:space="preserve">Главный специалист-эксперт административного отдела </w:t>
            </w:r>
            <w:r w:rsidRPr="001E5E56">
              <w:rPr>
                <w:color w:val="000000"/>
                <w:spacing w:val="-3"/>
                <w:sz w:val="24"/>
                <w:szCs w:val="24"/>
              </w:rPr>
              <w:br/>
            </w:r>
            <w:r w:rsidRPr="001E5E56">
              <w:rPr>
                <w:b/>
                <w:color w:val="000000"/>
                <w:spacing w:val="-3"/>
                <w:sz w:val="24"/>
                <w:szCs w:val="24"/>
              </w:rPr>
              <w:t>Васильева И.В.</w:t>
            </w:r>
          </w:p>
        </w:tc>
        <w:tc>
          <w:tcPr>
            <w:tcW w:w="2126" w:type="dxa"/>
          </w:tcPr>
          <w:p w:rsidR="008F042A" w:rsidRPr="001E5E56" w:rsidRDefault="008F042A" w:rsidP="001102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декабрь 2021 г.</w:t>
            </w:r>
          </w:p>
          <w:p w:rsidR="009847B4" w:rsidRPr="001E5E56" w:rsidRDefault="008F042A" w:rsidP="0011028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декабрь 2022 г.</w:t>
            </w:r>
            <w:r w:rsidRPr="001E5E56">
              <w:rPr>
                <w:sz w:val="24"/>
                <w:szCs w:val="24"/>
              </w:rPr>
              <w:br/>
              <w:t>декабрь 2023 г.</w:t>
            </w:r>
            <w:r w:rsidRPr="001E5E56">
              <w:rPr>
                <w:sz w:val="24"/>
                <w:szCs w:val="24"/>
              </w:rPr>
              <w:br/>
              <w:t>декабрь 2024 г</w:t>
            </w:r>
          </w:p>
        </w:tc>
        <w:tc>
          <w:tcPr>
            <w:tcW w:w="3261" w:type="dxa"/>
          </w:tcPr>
          <w:p w:rsidR="009847B4" w:rsidRPr="001E5E56" w:rsidRDefault="005030C3" w:rsidP="00D90C13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Выявление условий </w:t>
            </w:r>
            <w:r w:rsidR="00D90C13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(с учетом ведомственной специфики), в соответствии с которыми гражданин (бывший гражданский служащий </w:t>
            </w:r>
            <w:proofErr w:type="spellStart"/>
            <w:r w:rsidRPr="001E5E56">
              <w:rPr>
                <w:color w:val="000000"/>
                <w:spacing w:val="1"/>
                <w:sz w:val="24"/>
                <w:szCs w:val="24"/>
              </w:rPr>
              <w:t>Чувашстата</w:t>
            </w:r>
            <w:proofErr w:type="spellEnd"/>
            <w:r w:rsidRPr="001E5E56">
              <w:rPr>
                <w:color w:val="000000"/>
                <w:spacing w:val="1"/>
                <w:sz w:val="24"/>
                <w:szCs w:val="24"/>
              </w:rPr>
              <w:t xml:space="preserve">) </w:t>
            </w:r>
            <w:r w:rsidR="00D90C13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в обязательном порядке </w:t>
            </w:r>
            <w:r w:rsidR="00D90C13" w:rsidRPr="001E5E56">
              <w:rPr>
                <w:color w:val="000000"/>
                <w:spacing w:val="1"/>
                <w:sz w:val="24"/>
                <w:szCs w:val="24"/>
              </w:rPr>
              <w:t>обязан</w:t>
            </w: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 получить согласие соответствующей комиссии </w:t>
            </w:r>
            <w:proofErr w:type="spellStart"/>
            <w:r w:rsidRPr="001E5E56">
              <w:rPr>
                <w:color w:val="000000"/>
                <w:spacing w:val="1"/>
                <w:sz w:val="24"/>
                <w:szCs w:val="24"/>
              </w:rPr>
              <w:t>Чувашстата</w:t>
            </w:r>
            <w:proofErr w:type="spellEnd"/>
            <w:r w:rsidRPr="001E5E56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="00D90C13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>на трудоустройство</w:t>
            </w:r>
          </w:p>
        </w:tc>
        <w:tc>
          <w:tcPr>
            <w:tcW w:w="2607" w:type="dxa"/>
          </w:tcPr>
          <w:p w:rsidR="009847B4" w:rsidRPr="001E5E56" w:rsidRDefault="005030C3" w:rsidP="007C7CAB">
            <w:pPr>
              <w:spacing w:after="120"/>
              <w:jc w:val="both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Отчет о выполнении мероприятия</w:t>
            </w:r>
          </w:p>
        </w:tc>
      </w:tr>
      <w:tr w:rsidR="007B2FA2" w:rsidRPr="001E5E56" w:rsidTr="00CD0B55">
        <w:trPr>
          <w:trHeight w:val="2266"/>
        </w:trPr>
        <w:tc>
          <w:tcPr>
            <w:tcW w:w="699" w:type="dxa"/>
          </w:tcPr>
          <w:p w:rsidR="00CD0B55" w:rsidRPr="001E5E56" w:rsidRDefault="00CD0B55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1.5</w:t>
            </w:r>
          </w:p>
        </w:tc>
        <w:tc>
          <w:tcPr>
            <w:tcW w:w="4087" w:type="dxa"/>
          </w:tcPr>
          <w:p w:rsidR="00CD0B55" w:rsidRPr="001E5E56" w:rsidRDefault="00CD0B55" w:rsidP="007D5F4E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Мониторинг представления сведений о доходах, расходах, об имуществе </w:t>
            </w:r>
            <w:r w:rsidR="000232B2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и обязательствах имущественного характера (далее – Сведения </w:t>
            </w:r>
            <w:r w:rsidR="000232B2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о доходах) в рамках декларационной кампании, представляемых гражданскими служащими </w:t>
            </w:r>
            <w:proofErr w:type="spellStart"/>
            <w:r w:rsidRPr="001E5E56">
              <w:rPr>
                <w:color w:val="000000"/>
                <w:spacing w:val="-2"/>
                <w:sz w:val="24"/>
                <w:szCs w:val="24"/>
              </w:rPr>
              <w:t>Чувашстата</w:t>
            </w:r>
            <w:proofErr w:type="spellEnd"/>
          </w:p>
        </w:tc>
        <w:tc>
          <w:tcPr>
            <w:tcW w:w="2268" w:type="dxa"/>
          </w:tcPr>
          <w:p w:rsidR="00CD0B55" w:rsidRPr="001E5E56" w:rsidRDefault="004F1241" w:rsidP="003D3965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E5E56">
              <w:rPr>
                <w:color w:val="000000"/>
                <w:spacing w:val="-3"/>
                <w:sz w:val="24"/>
                <w:szCs w:val="24"/>
              </w:rPr>
              <w:t xml:space="preserve">Главный специалист-эксперт административного отдела </w:t>
            </w:r>
            <w:r w:rsidRPr="001E5E56">
              <w:rPr>
                <w:color w:val="000000"/>
                <w:spacing w:val="-3"/>
                <w:sz w:val="24"/>
                <w:szCs w:val="24"/>
              </w:rPr>
              <w:br/>
            </w:r>
            <w:r w:rsidRPr="001E5E56">
              <w:rPr>
                <w:b/>
                <w:color w:val="000000"/>
                <w:spacing w:val="-3"/>
                <w:sz w:val="24"/>
                <w:szCs w:val="24"/>
              </w:rPr>
              <w:t>Васильева И.В.</w:t>
            </w:r>
          </w:p>
        </w:tc>
        <w:tc>
          <w:tcPr>
            <w:tcW w:w="2126" w:type="dxa"/>
          </w:tcPr>
          <w:p w:rsidR="00CD0B55" w:rsidRPr="001E5E56" w:rsidRDefault="00CD0B55" w:rsidP="00CD0B55">
            <w:pPr>
              <w:ind w:left="-170" w:right="-170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До 30 апреля 2021г.</w:t>
            </w:r>
            <w:r w:rsidRPr="001E5E56">
              <w:rPr>
                <w:sz w:val="24"/>
                <w:szCs w:val="24"/>
              </w:rPr>
              <w:br/>
              <w:t>До 30 апреля 2022г. До 30 апреля 2023г.</w:t>
            </w:r>
            <w:r w:rsidRPr="001E5E56">
              <w:rPr>
                <w:sz w:val="24"/>
                <w:szCs w:val="24"/>
              </w:rPr>
              <w:br/>
              <w:t>До 30 апреля 2024г.</w:t>
            </w:r>
            <w:r w:rsidRPr="001E5E56">
              <w:rPr>
                <w:sz w:val="24"/>
                <w:szCs w:val="24"/>
              </w:rPr>
              <w:br/>
            </w:r>
          </w:p>
        </w:tc>
        <w:tc>
          <w:tcPr>
            <w:tcW w:w="3261" w:type="dxa"/>
          </w:tcPr>
          <w:p w:rsidR="00CD0B55" w:rsidRPr="001E5E56" w:rsidRDefault="00CD0B55" w:rsidP="005030C3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Еженедельно, начиная </w:t>
            </w:r>
            <w:r w:rsidR="000232B2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>с 10 апреля, информирование руководителей структурных подразделений о ходе декларационной кампании. Повышение исполнительской дисциплины</w:t>
            </w:r>
          </w:p>
        </w:tc>
        <w:tc>
          <w:tcPr>
            <w:tcW w:w="2607" w:type="dxa"/>
          </w:tcPr>
          <w:p w:rsidR="00CD0B55" w:rsidRPr="001E5E56" w:rsidRDefault="00CD0B55" w:rsidP="007C7CAB">
            <w:pPr>
              <w:spacing w:after="120"/>
              <w:jc w:val="both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 xml:space="preserve">Служебные записки руководителям структурных подразделений </w:t>
            </w:r>
            <w:proofErr w:type="spellStart"/>
            <w:r w:rsidRPr="001E5E56">
              <w:rPr>
                <w:sz w:val="24"/>
                <w:szCs w:val="24"/>
              </w:rPr>
              <w:t>Чувашстата</w:t>
            </w:r>
            <w:proofErr w:type="spellEnd"/>
          </w:p>
        </w:tc>
      </w:tr>
      <w:tr w:rsidR="007B2FA2" w:rsidRPr="001E5E56" w:rsidTr="00CD0B55">
        <w:trPr>
          <w:trHeight w:val="2266"/>
        </w:trPr>
        <w:tc>
          <w:tcPr>
            <w:tcW w:w="699" w:type="dxa"/>
          </w:tcPr>
          <w:p w:rsidR="00675277" w:rsidRPr="001E5E56" w:rsidRDefault="00675277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1.6</w:t>
            </w:r>
          </w:p>
        </w:tc>
        <w:tc>
          <w:tcPr>
            <w:tcW w:w="4087" w:type="dxa"/>
          </w:tcPr>
          <w:p w:rsidR="00675277" w:rsidRPr="001E5E56" w:rsidRDefault="004F1241" w:rsidP="00DF6181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Опубликование </w:t>
            </w:r>
            <w:r w:rsidR="00DF6181" w:rsidRPr="001E5E56">
              <w:rPr>
                <w:color w:val="000000"/>
                <w:spacing w:val="-2"/>
                <w:sz w:val="24"/>
                <w:szCs w:val="24"/>
              </w:rPr>
              <w:t>С</w:t>
            </w: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ведений о доходах, представленных гражданскими служащими </w:t>
            </w:r>
            <w:proofErr w:type="spellStart"/>
            <w:r w:rsidRPr="001E5E56">
              <w:rPr>
                <w:color w:val="000000"/>
                <w:spacing w:val="-2"/>
                <w:sz w:val="24"/>
                <w:szCs w:val="24"/>
              </w:rPr>
              <w:t>Чувашстата</w:t>
            </w:r>
            <w:proofErr w:type="spellEnd"/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r w:rsidR="001F490F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на официальном сайте </w:t>
            </w:r>
            <w:proofErr w:type="spellStart"/>
            <w:r w:rsidRPr="001E5E56">
              <w:rPr>
                <w:color w:val="000000"/>
                <w:spacing w:val="-2"/>
                <w:sz w:val="24"/>
                <w:szCs w:val="24"/>
              </w:rPr>
              <w:t>Чувашстата</w:t>
            </w:r>
            <w:proofErr w:type="spellEnd"/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1F490F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>в сети «Интернет»</w:t>
            </w:r>
          </w:p>
        </w:tc>
        <w:tc>
          <w:tcPr>
            <w:tcW w:w="2268" w:type="dxa"/>
          </w:tcPr>
          <w:p w:rsidR="00675277" w:rsidRPr="001E5E56" w:rsidRDefault="004F1241" w:rsidP="003D3965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E5E56">
              <w:rPr>
                <w:color w:val="000000"/>
                <w:spacing w:val="-3"/>
                <w:sz w:val="24"/>
                <w:szCs w:val="24"/>
              </w:rPr>
              <w:t xml:space="preserve">Главный специалист-эксперт административного отдела </w:t>
            </w:r>
            <w:r w:rsidRPr="001E5E56">
              <w:rPr>
                <w:color w:val="000000"/>
                <w:spacing w:val="-3"/>
                <w:sz w:val="24"/>
                <w:szCs w:val="24"/>
              </w:rPr>
              <w:br/>
            </w:r>
            <w:r w:rsidRPr="001E5E56">
              <w:rPr>
                <w:b/>
                <w:color w:val="000000"/>
                <w:spacing w:val="-3"/>
                <w:sz w:val="24"/>
                <w:szCs w:val="24"/>
              </w:rPr>
              <w:t>Васильева И.В.</w:t>
            </w:r>
          </w:p>
        </w:tc>
        <w:tc>
          <w:tcPr>
            <w:tcW w:w="2126" w:type="dxa"/>
          </w:tcPr>
          <w:p w:rsidR="00675277" w:rsidRPr="001E5E56" w:rsidRDefault="004F1241" w:rsidP="00CD0B55">
            <w:pPr>
              <w:ind w:left="-170" w:right="-170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 xml:space="preserve">В течение 14 </w:t>
            </w:r>
            <w:r w:rsidRPr="001E5E56">
              <w:rPr>
                <w:sz w:val="24"/>
                <w:szCs w:val="24"/>
              </w:rPr>
              <w:br/>
              <w:t>рабочих дней со дня истечения срока, установленного для подачи указанных сведений</w:t>
            </w:r>
          </w:p>
        </w:tc>
        <w:tc>
          <w:tcPr>
            <w:tcW w:w="3261" w:type="dxa"/>
          </w:tcPr>
          <w:p w:rsidR="00675277" w:rsidRPr="001E5E56" w:rsidRDefault="004F1241" w:rsidP="005030C3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>Повышение открытости и доступности информации</w:t>
            </w:r>
          </w:p>
        </w:tc>
        <w:tc>
          <w:tcPr>
            <w:tcW w:w="2607" w:type="dxa"/>
          </w:tcPr>
          <w:p w:rsidR="00675277" w:rsidRPr="001E5E56" w:rsidRDefault="004F1241" w:rsidP="004F1241">
            <w:pPr>
              <w:spacing w:after="120"/>
              <w:jc w:val="both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 xml:space="preserve">Служебная записка руководителю структурного подразделения, уполномоченного на внесение изменений на официальном сайте </w:t>
            </w:r>
            <w:proofErr w:type="spellStart"/>
            <w:r w:rsidRPr="001E5E56">
              <w:rPr>
                <w:sz w:val="24"/>
                <w:szCs w:val="24"/>
              </w:rPr>
              <w:t>Чувашстата</w:t>
            </w:r>
            <w:proofErr w:type="spellEnd"/>
          </w:p>
        </w:tc>
      </w:tr>
      <w:tr w:rsidR="001A76FB" w:rsidRPr="001E5E56" w:rsidTr="00CD0B55">
        <w:trPr>
          <w:trHeight w:val="2266"/>
        </w:trPr>
        <w:tc>
          <w:tcPr>
            <w:tcW w:w="699" w:type="dxa"/>
          </w:tcPr>
          <w:p w:rsidR="001A76FB" w:rsidRPr="001E5E56" w:rsidRDefault="001A76FB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4087" w:type="dxa"/>
          </w:tcPr>
          <w:p w:rsidR="001A76FB" w:rsidRPr="001E5E56" w:rsidRDefault="00D80D5D" w:rsidP="00DF6181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Анализ </w:t>
            </w:r>
            <w:r w:rsidR="00DF6181" w:rsidRPr="001E5E56">
              <w:rPr>
                <w:color w:val="000000"/>
                <w:spacing w:val="-2"/>
                <w:sz w:val="24"/>
                <w:szCs w:val="24"/>
              </w:rPr>
              <w:t>С</w:t>
            </w: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ведений о доходах, представленных гражданскими служащими </w:t>
            </w:r>
            <w:proofErr w:type="spellStart"/>
            <w:r w:rsidRPr="001E5E56">
              <w:rPr>
                <w:color w:val="000000"/>
                <w:spacing w:val="-2"/>
                <w:sz w:val="24"/>
                <w:szCs w:val="24"/>
              </w:rPr>
              <w:t>Чувашстата</w:t>
            </w:r>
            <w:proofErr w:type="spellEnd"/>
          </w:p>
        </w:tc>
        <w:tc>
          <w:tcPr>
            <w:tcW w:w="2268" w:type="dxa"/>
          </w:tcPr>
          <w:p w:rsidR="001A76FB" w:rsidRPr="001E5E56" w:rsidRDefault="00D80D5D" w:rsidP="003D3965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E5E56">
              <w:rPr>
                <w:color w:val="000000"/>
                <w:spacing w:val="-3"/>
                <w:sz w:val="24"/>
                <w:szCs w:val="24"/>
              </w:rPr>
              <w:t xml:space="preserve">Главный специалист-эксперт административного отдела </w:t>
            </w:r>
            <w:r w:rsidRPr="001E5E56">
              <w:rPr>
                <w:color w:val="000000"/>
                <w:spacing w:val="-3"/>
                <w:sz w:val="24"/>
                <w:szCs w:val="24"/>
              </w:rPr>
              <w:br/>
            </w:r>
            <w:r w:rsidRPr="001E5E56">
              <w:rPr>
                <w:b/>
                <w:color w:val="000000"/>
                <w:spacing w:val="-3"/>
                <w:sz w:val="24"/>
                <w:szCs w:val="24"/>
              </w:rPr>
              <w:t>Васильева И.В.</w:t>
            </w:r>
          </w:p>
        </w:tc>
        <w:tc>
          <w:tcPr>
            <w:tcW w:w="2126" w:type="dxa"/>
          </w:tcPr>
          <w:p w:rsidR="001A76FB" w:rsidRPr="001E5E56" w:rsidRDefault="00D80D5D" w:rsidP="00D80D5D">
            <w:pPr>
              <w:ind w:left="-170" w:right="-170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1 октября 2021 г.</w:t>
            </w:r>
            <w:r w:rsidRPr="001E5E56">
              <w:rPr>
                <w:sz w:val="24"/>
                <w:szCs w:val="24"/>
              </w:rPr>
              <w:br/>
              <w:t>1 октября 2022 г.</w:t>
            </w:r>
            <w:r w:rsidRPr="001E5E56">
              <w:rPr>
                <w:sz w:val="24"/>
                <w:szCs w:val="24"/>
              </w:rPr>
              <w:br/>
              <w:t>1 октября 2023 г.</w:t>
            </w:r>
            <w:r w:rsidRPr="001E5E56">
              <w:rPr>
                <w:sz w:val="24"/>
                <w:szCs w:val="24"/>
              </w:rPr>
              <w:br/>
              <w:t>1 октября 2024 г.</w:t>
            </w:r>
          </w:p>
        </w:tc>
        <w:tc>
          <w:tcPr>
            <w:tcW w:w="3261" w:type="dxa"/>
          </w:tcPr>
          <w:p w:rsidR="001A76FB" w:rsidRPr="001E5E56" w:rsidRDefault="00D80D5D" w:rsidP="005030C3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Выявление признаков нарушения гражданскими служащими </w:t>
            </w:r>
            <w:proofErr w:type="spellStart"/>
            <w:r w:rsidRPr="001E5E56">
              <w:rPr>
                <w:color w:val="000000"/>
                <w:spacing w:val="1"/>
                <w:sz w:val="24"/>
                <w:szCs w:val="24"/>
              </w:rPr>
              <w:t>Чувашстата</w:t>
            </w:r>
            <w:proofErr w:type="spellEnd"/>
            <w:r w:rsidRPr="001E5E56">
              <w:rPr>
                <w:color w:val="000000"/>
                <w:spacing w:val="1"/>
                <w:sz w:val="24"/>
                <w:szCs w:val="24"/>
              </w:rPr>
              <w:t xml:space="preserve"> законодательства Российской Федерации о противодействии коррупции</w:t>
            </w:r>
          </w:p>
        </w:tc>
        <w:tc>
          <w:tcPr>
            <w:tcW w:w="2607" w:type="dxa"/>
          </w:tcPr>
          <w:p w:rsidR="001A76FB" w:rsidRPr="001E5E56" w:rsidRDefault="00D80D5D" w:rsidP="00D80D5D">
            <w:pPr>
              <w:spacing w:after="120"/>
              <w:jc w:val="both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 xml:space="preserve">Доклад на имя руководителя </w:t>
            </w:r>
            <w:r w:rsidR="00DF6181" w:rsidRPr="001E5E56">
              <w:rPr>
                <w:sz w:val="24"/>
                <w:szCs w:val="24"/>
              </w:rPr>
              <w:br/>
            </w:r>
            <w:r w:rsidRPr="001E5E56">
              <w:rPr>
                <w:sz w:val="24"/>
                <w:szCs w:val="24"/>
              </w:rPr>
              <w:t>о результатах анализа Сведений о доходах</w:t>
            </w:r>
          </w:p>
        </w:tc>
      </w:tr>
      <w:tr w:rsidR="004E45A7" w:rsidRPr="001E5E56" w:rsidTr="00CD0B55">
        <w:trPr>
          <w:trHeight w:val="2266"/>
        </w:trPr>
        <w:tc>
          <w:tcPr>
            <w:tcW w:w="699" w:type="dxa"/>
          </w:tcPr>
          <w:p w:rsidR="004E45A7" w:rsidRPr="001E5E56" w:rsidRDefault="004E45A7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1.8</w:t>
            </w:r>
          </w:p>
        </w:tc>
        <w:tc>
          <w:tcPr>
            <w:tcW w:w="4087" w:type="dxa"/>
          </w:tcPr>
          <w:p w:rsidR="004E45A7" w:rsidRPr="001E5E56" w:rsidRDefault="004E45A7" w:rsidP="00096E7B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Рассмотрение Комиссией </w:t>
            </w:r>
            <w:r w:rsidR="00617521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по соблюдению требований </w:t>
            </w:r>
            <w:r w:rsidR="00617521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к служебному поведению федеральных государственных гражданских служащих </w:t>
            </w:r>
            <w:r w:rsidR="00096E7B" w:rsidRPr="001E5E56">
              <w:rPr>
                <w:color w:val="000000"/>
                <w:spacing w:val="-2"/>
                <w:sz w:val="24"/>
                <w:szCs w:val="24"/>
              </w:rPr>
              <w:t xml:space="preserve">Территориального органа Федеральной службы государственной статистики </w:t>
            </w:r>
            <w:r w:rsidR="00617521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="00096E7B" w:rsidRPr="001E5E56">
              <w:rPr>
                <w:color w:val="000000"/>
                <w:spacing w:val="-2"/>
                <w:sz w:val="24"/>
                <w:szCs w:val="24"/>
              </w:rPr>
              <w:t>по Чувашской Республике</w:t>
            </w:r>
            <w:r w:rsidR="00617521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и урегулированию конфликта интересов (далее – Комиссия) доклада о результатах анализа сведений </w:t>
            </w:r>
            <w:r w:rsidR="00617521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>о доходах</w:t>
            </w:r>
          </w:p>
        </w:tc>
        <w:tc>
          <w:tcPr>
            <w:tcW w:w="2268" w:type="dxa"/>
          </w:tcPr>
          <w:p w:rsidR="004E45A7" w:rsidRPr="001E5E56" w:rsidRDefault="004E45A7" w:rsidP="004E45A7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E5E56">
              <w:rPr>
                <w:color w:val="000000"/>
                <w:spacing w:val="-3"/>
                <w:sz w:val="24"/>
                <w:szCs w:val="24"/>
              </w:rPr>
              <w:t>Комиссия</w:t>
            </w:r>
            <w:r w:rsidRPr="001E5E56">
              <w:rPr>
                <w:color w:val="000000"/>
                <w:spacing w:val="-3"/>
                <w:sz w:val="24"/>
                <w:szCs w:val="24"/>
              </w:rPr>
              <w:br/>
            </w:r>
            <w:r w:rsidRPr="001E5E56">
              <w:rPr>
                <w:b/>
                <w:color w:val="000000"/>
                <w:spacing w:val="-3"/>
                <w:sz w:val="24"/>
                <w:szCs w:val="24"/>
              </w:rPr>
              <w:t>Егорова Л.Н.</w:t>
            </w:r>
            <w:r w:rsidRPr="001E5E56">
              <w:rPr>
                <w:color w:val="000000"/>
                <w:spacing w:val="-3"/>
                <w:sz w:val="24"/>
                <w:szCs w:val="24"/>
              </w:rPr>
              <w:br/>
              <w:t>(председатель Комиссии)</w:t>
            </w:r>
          </w:p>
          <w:p w:rsidR="004E45A7" w:rsidRPr="001E5E56" w:rsidRDefault="004E45A7" w:rsidP="00096E7B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E5E56">
              <w:rPr>
                <w:b/>
                <w:color w:val="000000"/>
                <w:spacing w:val="-3"/>
                <w:sz w:val="24"/>
                <w:szCs w:val="24"/>
              </w:rPr>
              <w:t>Васильева И.В.</w:t>
            </w:r>
            <w:r w:rsidRPr="001E5E56">
              <w:rPr>
                <w:color w:val="000000"/>
                <w:spacing w:val="-3"/>
                <w:sz w:val="24"/>
                <w:szCs w:val="24"/>
              </w:rPr>
              <w:br/>
              <w:t>(</w:t>
            </w:r>
            <w:r w:rsidR="00096E7B" w:rsidRPr="001E5E56">
              <w:rPr>
                <w:color w:val="000000"/>
                <w:spacing w:val="-3"/>
                <w:sz w:val="24"/>
                <w:szCs w:val="24"/>
              </w:rPr>
              <w:t xml:space="preserve">главный специалист-эксперт административного отдела, </w:t>
            </w:r>
            <w:r w:rsidRPr="001E5E56">
              <w:rPr>
                <w:color w:val="000000"/>
                <w:spacing w:val="-3"/>
                <w:sz w:val="24"/>
                <w:szCs w:val="24"/>
              </w:rPr>
              <w:t>секретарь Комиссии,)</w:t>
            </w:r>
          </w:p>
        </w:tc>
        <w:tc>
          <w:tcPr>
            <w:tcW w:w="2126" w:type="dxa"/>
          </w:tcPr>
          <w:p w:rsidR="004E45A7" w:rsidRPr="001E5E56" w:rsidRDefault="004E45A7" w:rsidP="004E45A7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декабрь 2021 г.</w:t>
            </w:r>
          </w:p>
          <w:p w:rsidR="004E45A7" w:rsidRPr="001E5E56" w:rsidRDefault="004E45A7" w:rsidP="004E45A7">
            <w:pPr>
              <w:ind w:left="-170" w:right="-170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декабрь 2022 г.</w:t>
            </w:r>
            <w:r w:rsidRPr="001E5E56">
              <w:rPr>
                <w:sz w:val="24"/>
                <w:szCs w:val="24"/>
              </w:rPr>
              <w:br/>
              <w:t>декабрь 2023 г.</w:t>
            </w:r>
            <w:r w:rsidRPr="001E5E56">
              <w:rPr>
                <w:sz w:val="24"/>
                <w:szCs w:val="24"/>
              </w:rPr>
              <w:br/>
              <w:t>декабрь 2024 г.</w:t>
            </w:r>
          </w:p>
        </w:tc>
        <w:tc>
          <w:tcPr>
            <w:tcW w:w="3261" w:type="dxa"/>
          </w:tcPr>
          <w:p w:rsidR="004E45A7" w:rsidRPr="001E5E56" w:rsidRDefault="00B02D88" w:rsidP="005030C3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Оценка итогов декларационной кампании, корректировка мероприятий, проводимых в целях сокращения случаев предоставления </w:t>
            </w:r>
            <w:proofErr w:type="gramStart"/>
            <w:r w:rsidRPr="001E5E56">
              <w:rPr>
                <w:color w:val="000000"/>
                <w:spacing w:val="1"/>
                <w:sz w:val="24"/>
                <w:szCs w:val="24"/>
              </w:rPr>
              <w:t>недостоверных  сведений</w:t>
            </w:r>
            <w:proofErr w:type="gramEnd"/>
            <w:r w:rsidRPr="001E5E56">
              <w:rPr>
                <w:color w:val="000000"/>
                <w:spacing w:val="1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2607" w:type="dxa"/>
          </w:tcPr>
          <w:p w:rsidR="004E45A7" w:rsidRPr="001E5E56" w:rsidRDefault="00B02D88" w:rsidP="00D80D5D">
            <w:pPr>
              <w:spacing w:after="120"/>
              <w:jc w:val="both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Протокол заседания Комиссии</w:t>
            </w:r>
          </w:p>
        </w:tc>
      </w:tr>
      <w:tr w:rsidR="00080BD2" w:rsidRPr="001E5E56" w:rsidTr="00CD0B55">
        <w:trPr>
          <w:trHeight w:val="2266"/>
        </w:trPr>
        <w:tc>
          <w:tcPr>
            <w:tcW w:w="699" w:type="dxa"/>
          </w:tcPr>
          <w:p w:rsidR="00080BD2" w:rsidRPr="001E5E56" w:rsidRDefault="00080BD2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1.9</w:t>
            </w:r>
          </w:p>
        </w:tc>
        <w:tc>
          <w:tcPr>
            <w:tcW w:w="4087" w:type="dxa"/>
          </w:tcPr>
          <w:p w:rsidR="00080BD2" w:rsidRPr="001E5E56" w:rsidRDefault="00080BD2" w:rsidP="001A0BA1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Ежегодное проведение семинара для гражданских служащих </w:t>
            </w:r>
            <w:proofErr w:type="spellStart"/>
            <w:r w:rsidRPr="001E5E56">
              <w:rPr>
                <w:color w:val="000000"/>
                <w:spacing w:val="-2"/>
                <w:sz w:val="24"/>
                <w:szCs w:val="24"/>
              </w:rPr>
              <w:t>Чувашстата</w:t>
            </w:r>
            <w:proofErr w:type="spellEnd"/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, представляющих Сведения о доходах, о порядке их заполнения, а также </w:t>
            </w:r>
            <w:r w:rsidR="001A0BA1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об ответственности за предоставление недостоверных (неполных) </w:t>
            </w:r>
            <w:r w:rsidR="001A0BA1" w:rsidRPr="001E5E56">
              <w:rPr>
                <w:color w:val="000000"/>
                <w:spacing w:val="-2"/>
                <w:sz w:val="24"/>
                <w:szCs w:val="24"/>
              </w:rPr>
              <w:t>С</w:t>
            </w:r>
            <w:r w:rsidRPr="001E5E56">
              <w:rPr>
                <w:color w:val="000000"/>
                <w:spacing w:val="-2"/>
                <w:sz w:val="24"/>
                <w:szCs w:val="24"/>
              </w:rPr>
              <w:t>ведений о доходах (с освещением обзора нарушений, выявленных при проведении анализа таких сведений)</w:t>
            </w:r>
          </w:p>
        </w:tc>
        <w:tc>
          <w:tcPr>
            <w:tcW w:w="2268" w:type="dxa"/>
          </w:tcPr>
          <w:p w:rsidR="00080BD2" w:rsidRPr="001E5E56" w:rsidRDefault="00080BD2" w:rsidP="004E45A7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E5E56">
              <w:rPr>
                <w:color w:val="000000"/>
                <w:spacing w:val="-3"/>
                <w:sz w:val="24"/>
                <w:szCs w:val="24"/>
              </w:rPr>
              <w:t xml:space="preserve">Главный специалист-эксперт административного отдела </w:t>
            </w:r>
            <w:r w:rsidRPr="001E5E56">
              <w:rPr>
                <w:color w:val="000000"/>
                <w:spacing w:val="-3"/>
                <w:sz w:val="24"/>
                <w:szCs w:val="24"/>
              </w:rPr>
              <w:br/>
            </w:r>
            <w:r w:rsidRPr="001E5E56">
              <w:rPr>
                <w:b/>
                <w:color w:val="000000"/>
                <w:spacing w:val="-3"/>
                <w:sz w:val="24"/>
                <w:szCs w:val="24"/>
              </w:rPr>
              <w:t>Васильева И.В.</w:t>
            </w:r>
          </w:p>
        </w:tc>
        <w:tc>
          <w:tcPr>
            <w:tcW w:w="2126" w:type="dxa"/>
          </w:tcPr>
          <w:p w:rsidR="00080BD2" w:rsidRPr="001E5E56" w:rsidRDefault="00080BD2" w:rsidP="00080BD2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декабрь 2021 г.</w:t>
            </w:r>
          </w:p>
          <w:p w:rsidR="00080BD2" w:rsidRPr="001E5E56" w:rsidRDefault="00080BD2" w:rsidP="00080BD2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декабрь 2022 г.</w:t>
            </w:r>
            <w:r w:rsidRPr="001E5E56">
              <w:rPr>
                <w:sz w:val="24"/>
                <w:szCs w:val="24"/>
              </w:rPr>
              <w:br/>
              <w:t>декабрь 2023 г.</w:t>
            </w:r>
            <w:r w:rsidRPr="001E5E56">
              <w:rPr>
                <w:sz w:val="24"/>
                <w:szCs w:val="24"/>
              </w:rPr>
              <w:br/>
              <w:t>декабрь 2024 г.</w:t>
            </w:r>
          </w:p>
        </w:tc>
        <w:tc>
          <w:tcPr>
            <w:tcW w:w="3261" w:type="dxa"/>
          </w:tcPr>
          <w:p w:rsidR="00080BD2" w:rsidRPr="001E5E56" w:rsidRDefault="00240630" w:rsidP="005030C3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>Сокращение случаев представления гражданскими служащими недостоверных (неполных) Сведений о доходах</w:t>
            </w:r>
          </w:p>
        </w:tc>
        <w:tc>
          <w:tcPr>
            <w:tcW w:w="2607" w:type="dxa"/>
          </w:tcPr>
          <w:p w:rsidR="00080BD2" w:rsidRPr="001E5E56" w:rsidRDefault="00240630" w:rsidP="00D80D5D">
            <w:pPr>
              <w:spacing w:after="120"/>
              <w:jc w:val="both"/>
              <w:rPr>
                <w:sz w:val="24"/>
                <w:szCs w:val="24"/>
              </w:rPr>
            </w:pPr>
            <w:r w:rsidRPr="006F5551">
              <w:rPr>
                <w:sz w:val="24"/>
                <w:szCs w:val="24"/>
                <w:highlight w:val="yellow"/>
              </w:rPr>
              <w:t xml:space="preserve">Презентация семинара (с размещением на сайте </w:t>
            </w:r>
            <w:proofErr w:type="spellStart"/>
            <w:r w:rsidRPr="006F5551">
              <w:rPr>
                <w:sz w:val="24"/>
                <w:szCs w:val="24"/>
                <w:highlight w:val="yellow"/>
              </w:rPr>
              <w:t>Чувашстата</w:t>
            </w:r>
            <w:proofErr w:type="spellEnd"/>
            <w:r w:rsidRPr="006F5551">
              <w:rPr>
                <w:sz w:val="24"/>
                <w:szCs w:val="24"/>
                <w:highlight w:val="yellow"/>
              </w:rPr>
              <w:t>)</w:t>
            </w:r>
          </w:p>
        </w:tc>
      </w:tr>
      <w:tr w:rsidR="009A3C95" w:rsidRPr="001E5E56" w:rsidTr="00CD0B55">
        <w:trPr>
          <w:trHeight w:val="2266"/>
        </w:trPr>
        <w:tc>
          <w:tcPr>
            <w:tcW w:w="699" w:type="dxa"/>
          </w:tcPr>
          <w:p w:rsidR="009A3C95" w:rsidRPr="001E5E56" w:rsidRDefault="009A3C95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4087" w:type="dxa"/>
          </w:tcPr>
          <w:p w:rsidR="009A3C95" w:rsidRPr="001E5E56" w:rsidRDefault="009A3C95" w:rsidP="009A3C95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Обеспечение участия в мероприятиях по профессиональному развитию </w:t>
            </w:r>
            <w:r w:rsidR="001A0BA1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в области противодействия коррупции, в том числе обучение </w:t>
            </w:r>
            <w:r w:rsidR="001A0BA1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по дополнительным профессиональным программам </w:t>
            </w:r>
            <w:r w:rsidR="001A0BA1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в области противодействия коррупции гражданских служащих, </w:t>
            </w:r>
            <w:r w:rsidR="001A0BA1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>в должностные обязанности которых входит участие в противодействии коррупции</w:t>
            </w:r>
          </w:p>
        </w:tc>
        <w:tc>
          <w:tcPr>
            <w:tcW w:w="2268" w:type="dxa"/>
          </w:tcPr>
          <w:p w:rsidR="009A3C95" w:rsidRPr="001E5E56" w:rsidRDefault="009A3C95" w:rsidP="009A3C95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E5E56">
              <w:rPr>
                <w:color w:val="000000"/>
                <w:spacing w:val="-3"/>
                <w:sz w:val="24"/>
                <w:szCs w:val="24"/>
              </w:rPr>
              <w:t xml:space="preserve">Руководитель </w:t>
            </w:r>
            <w:r w:rsidRPr="001E5E56">
              <w:rPr>
                <w:b/>
                <w:color w:val="000000"/>
                <w:spacing w:val="-3"/>
                <w:sz w:val="24"/>
                <w:szCs w:val="24"/>
              </w:rPr>
              <w:t>Максимова Э.Г.</w:t>
            </w:r>
          </w:p>
          <w:p w:rsidR="009A3C95" w:rsidRPr="001E5E56" w:rsidRDefault="009A3C95" w:rsidP="004E45A7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3C95" w:rsidRPr="001E5E56" w:rsidRDefault="009A3C95" w:rsidP="00080BD2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20 декабря 2021 г.</w:t>
            </w:r>
          </w:p>
          <w:p w:rsidR="009A3C95" w:rsidRPr="001E5E56" w:rsidRDefault="009A3C95" w:rsidP="00080BD2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20 декабря 2022 г.</w:t>
            </w:r>
            <w:r w:rsidRPr="001E5E56">
              <w:rPr>
                <w:sz w:val="24"/>
                <w:szCs w:val="24"/>
              </w:rPr>
              <w:br/>
              <w:t>20 декабря 2023 г.</w:t>
            </w:r>
            <w:r w:rsidRPr="001E5E56">
              <w:rPr>
                <w:sz w:val="24"/>
                <w:szCs w:val="24"/>
              </w:rPr>
              <w:br/>
              <w:t>20 декабря 2024 г.</w:t>
            </w:r>
          </w:p>
        </w:tc>
        <w:tc>
          <w:tcPr>
            <w:tcW w:w="3261" w:type="dxa"/>
          </w:tcPr>
          <w:p w:rsidR="009A3C95" w:rsidRPr="001E5E56" w:rsidRDefault="007B2FA2" w:rsidP="005030C3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Совершенствование профессиональных знаний, умений и навыков гражданских служащих, </w:t>
            </w:r>
            <w:r w:rsidR="001A0BA1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в должностные обязанности которых входит участие </w:t>
            </w:r>
            <w:r w:rsidR="001A0BA1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>в противодействии коррупции</w:t>
            </w:r>
          </w:p>
        </w:tc>
        <w:tc>
          <w:tcPr>
            <w:tcW w:w="2607" w:type="dxa"/>
          </w:tcPr>
          <w:p w:rsidR="009A3C95" w:rsidRPr="001E5E56" w:rsidRDefault="007B2FA2" w:rsidP="00D80D5D">
            <w:pPr>
              <w:spacing w:after="120"/>
              <w:jc w:val="both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 xml:space="preserve">Отчет о выполнении мероприятия, подготовленный </w:t>
            </w:r>
            <w:r w:rsidRPr="001E5E56">
              <w:rPr>
                <w:sz w:val="24"/>
                <w:szCs w:val="24"/>
              </w:rPr>
              <w:br/>
              <w:t xml:space="preserve">и направленный ответственными исполнителями </w:t>
            </w:r>
            <w:r w:rsidRPr="001E5E56">
              <w:rPr>
                <w:sz w:val="24"/>
                <w:szCs w:val="24"/>
              </w:rPr>
              <w:br/>
              <w:t>в Управление правового обеспечения Росстата</w:t>
            </w:r>
          </w:p>
        </w:tc>
      </w:tr>
      <w:tr w:rsidR="0076439C" w:rsidRPr="001E5E56" w:rsidTr="00CD0B55">
        <w:trPr>
          <w:trHeight w:val="2266"/>
        </w:trPr>
        <w:tc>
          <w:tcPr>
            <w:tcW w:w="699" w:type="dxa"/>
          </w:tcPr>
          <w:p w:rsidR="0076439C" w:rsidRPr="001E5E56" w:rsidRDefault="0076439C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1.11</w:t>
            </w:r>
          </w:p>
        </w:tc>
        <w:tc>
          <w:tcPr>
            <w:tcW w:w="4087" w:type="dxa"/>
          </w:tcPr>
          <w:p w:rsidR="0076439C" w:rsidRPr="001E5E56" w:rsidRDefault="001C5EB2" w:rsidP="001C5EB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Обеспечение участия в мероприятиях по профессиональному развитию </w:t>
            </w:r>
            <w:r w:rsidR="00EA5B17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в области противодействия коррупции лиц, впервые поступивших на государственную службу для замещения должностей, связанных с соблюдением антикоррупционных стандартов </w:t>
            </w:r>
          </w:p>
        </w:tc>
        <w:tc>
          <w:tcPr>
            <w:tcW w:w="2268" w:type="dxa"/>
          </w:tcPr>
          <w:p w:rsidR="001C5EB2" w:rsidRPr="001E5E56" w:rsidRDefault="001C5EB2" w:rsidP="001C5EB2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E5E56">
              <w:rPr>
                <w:color w:val="000000"/>
                <w:spacing w:val="-3"/>
                <w:sz w:val="24"/>
                <w:szCs w:val="24"/>
              </w:rPr>
              <w:t xml:space="preserve">Руководитель </w:t>
            </w:r>
            <w:r w:rsidRPr="001E5E56">
              <w:rPr>
                <w:b/>
                <w:color w:val="000000"/>
                <w:spacing w:val="-3"/>
                <w:sz w:val="24"/>
                <w:szCs w:val="24"/>
              </w:rPr>
              <w:t>Максимова Э.Г.</w:t>
            </w:r>
          </w:p>
          <w:p w:rsidR="0076439C" w:rsidRPr="001E5E56" w:rsidRDefault="0076439C" w:rsidP="009A3C95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5EB2" w:rsidRPr="001E5E56" w:rsidRDefault="001C5EB2" w:rsidP="001C5EB2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20 декабря 2021 г.</w:t>
            </w:r>
          </w:p>
          <w:p w:rsidR="0076439C" w:rsidRPr="001E5E56" w:rsidRDefault="001C5EB2" w:rsidP="001C5EB2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20 декабря 2022 г.</w:t>
            </w:r>
            <w:r w:rsidRPr="001E5E56">
              <w:rPr>
                <w:sz w:val="24"/>
                <w:szCs w:val="24"/>
              </w:rPr>
              <w:br/>
              <w:t>20 декабря 2023 г.</w:t>
            </w:r>
            <w:r w:rsidRPr="001E5E56">
              <w:rPr>
                <w:sz w:val="24"/>
                <w:szCs w:val="24"/>
              </w:rPr>
              <w:br/>
              <w:t>20 декабря 2024 г.</w:t>
            </w:r>
          </w:p>
        </w:tc>
        <w:tc>
          <w:tcPr>
            <w:tcW w:w="3261" w:type="dxa"/>
          </w:tcPr>
          <w:p w:rsidR="0076439C" w:rsidRPr="001E5E56" w:rsidRDefault="000A777C" w:rsidP="00EA5B17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Повышение уровня </w:t>
            </w:r>
            <w:r w:rsidR="00EA5B17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информированности гражданских служащих </w:t>
            </w:r>
            <w:proofErr w:type="spellStart"/>
            <w:r w:rsidRPr="001E5E56">
              <w:rPr>
                <w:color w:val="000000"/>
                <w:spacing w:val="1"/>
                <w:sz w:val="24"/>
                <w:szCs w:val="24"/>
              </w:rPr>
              <w:t>Чувашстата</w:t>
            </w:r>
            <w:proofErr w:type="spellEnd"/>
            <w:r w:rsidRPr="001E5E56">
              <w:rPr>
                <w:color w:val="000000"/>
                <w:spacing w:val="1"/>
                <w:sz w:val="24"/>
                <w:szCs w:val="24"/>
              </w:rPr>
              <w:t xml:space="preserve">, впервые поступивших </w:t>
            </w:r>
            <w:r w:rsidR="00EA5B17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на гражданскую службу </w:t>
            </w:r>
            <w:r w:rsidR="00EA5B17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>с цель</w:t>
            </w:r>
            <w:r w:rsidR="00EA5B17" w:rsidRPr="001E5E56">
              <w:rPr>
                <w:color w:val="000000"/>
                <w:spacing w:val="1"/>
                <w:sz w:val="24"/>
                <w:szCs w:val="24"/>
              </w:rPr>
              <w:t>ю</w:t>
            </w: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 предотвращения коррумпированности </w:t>
            </w:r>
            <w:r w:rsidR="00EA5B17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>и неэтичности поведения</w:t>
            </w:r>
          </w:p>
        </w:tc>
        <w:tc>
          <w:tcPr>
            <w:tcW w:w="2607" w:type="dxa"/>
          </w:tcPr>
          <w:p w:rsidR="0076439C" w:rsidRPr="001E5E56" w:rsidRDefault="000A777C" w:rsidP="00D80D5D">
            <w:pPr>
              <w:spacing w:after="120"/>
              <w:jc w:val="both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 xml:space="preserve">Отчет о выполнении мероприятия, подготовленный </w:t>
            </w:r>
            <w:r w:rsidRPr="001E5E56">
              <w:rPr>
                <w:sz w:val="24"/>
                <w:szCs w:val="24"/>
              </w:rPr>
              <w:br/>
              <w:t xml:space="preserve">и направленный ответственными исполнителями </w:t>
            </w:r>
            <w:r w:rsidRPr="001E5E56">
              <w:rPr>
                <w:sz w:val="24"/>
                <w:szCs w:val="24"/>
              </w:rPr>
              <w:br/>
              <w:t>в Управление правового обеспечения Росстата</w:t>
            </w:r>
          </w:p>
        </w:tc>
      </w:tr>
      <w:tr w:rsidR="002178DE" w:rsidRPr="001E5E56" w:rsidTr="00CD0B55">
        <w:trPr>
          <w:trHeight w:val="2266"/>
        </w:trPr>
        <w:tc>
          <w:tcPr>
            <w:tcW w:w="699" w:type="dxa"/>
          </w:tcPr>
          <w:p w:rsidR="002178DE" w:rsidRPr="001E5E56" w:rsidRDefault="002178DE" w:rsidP="000821D7">
            <w:pPr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1.12</w:t>
            </w:r>
          </w:p>
        </w:tc>
        <w:tc>
          <w:tcPr>
            <w:tcW w:w="4087" w:type="dxa"/>
          </w:tcPr>
          <w:p w:rsidR="002178DE" w:rsidRPr="001E5E56" w:rsidRDefault="002178DE" w:rsidP="001C5EB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Обеспечение участия в мероприятиях по профессиональному развитию </w:t>
            </w:r>
            <w:r w:rsidR="00637A86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в области противодействия коррупции, в том числе обучение гражданских служащих, </w:t>
            </w:r>
            <w:r w:rsidR="00637A86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>в должностные обязанности которых входит участие в проведении закупок товаров, работ, услуг для обеспечения нуж</w:t>
            </w:r>
            <w:r w:rsidR="0069096C" w:rsidRPr="001E5E56">
              <w:rPr>
                <w:color w:val="000000"/>
                <w:spacing w:val="-2"/>
                <w:sz w:val="24"/>
                <w:szCs w:val="24"/>
              </w:rPr>
              <w:t>д</w:t>
            </w: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E5E56">
              <w:rPr>
                <w:color w:val="000000"/>
                <w:spacing w:val="-2"/>
                <w:sz w:val="24"/>
                <w:szCs w:val="24"/>
              </w:rPr>
              <w:t>Чувашстата</w:t>
            </w:r>
            <w:proofErr w:type="spellEnd"/>
          </w:p>
          <w:p w:rsidR="00494D3C" w:rsidRPr="001E5E56" w:rsidRDefault="00494D3C" w:rsidP="001C5EB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494D3C" w:rsidRPr="001E5E56" w:rsidRDefault="00494D3C" w:rsidP="001C5EB2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  <w:p w:rsidR="002178DE" w:rsidRPr="001E5E56" w:rsidRDefault="002178DE" w:rsidP="002178DE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78DE" w:rsidRPr="001E5E56" w:rsidRDefault="002178DE" w:rsidP="002178DE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E5E56">
              <w:rPr>
                <w:color w:val="000000"/>
                <w:spacing w:val="-3"/>
                <w:sz w:val="24"/>
                <w:szCs w:val="24"/>
              </w:rPr>
              <w:t xml:space="preserve">Руководитель </w:t>
            </w:r>
            <w:r w:rsidRPr="001E5E56">
              <w:rPr>
                <w:b/>
                <w:color w:val="000000"/>
                <w:spacing w:val="-3"/>
                <w:sz w:val="24"/>
                <w:szCs w:val="24"/>
              </w:rPr>
              <w:t>Максимова Э.Г.</w:t>
            </w:r>
          </w:p>
          <w:p w:rsidR="002178DE" w:rsidRPr="001E5E56" w:rsidRDefault="002178DE" w:rsidP="001C5EB2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78DE" w:rsidRPr="001E5E56" w:rsidRDefault="002178DE" w:rsidP="002178D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20 декабря 2021 г.</w:t>
            </w:r>
          </w:p>
          <w:p w:rsidR="002178DE" w:rsidRPr="001E5E56" w:rsidRDefault="002178DE" w:rsidP="002178DE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20 декабря 2022 г.</w:t>
            </w:r>
            <w:r w:rsidRPr="001E5E56">
              <w:rPr>
                <w:sz w:val="24"/>
                <w:szCs w:val="24"/>
              </w:rPr>
              <w:br/>
              <w:t>20 декабря 2023 г.</w:t>
            </w:r>
            <w:r w:rsidRPr="001E5E56">
              <w:rPr>
                <w:sz w:val="24"/>
                <w:szCs w:val="24"/>
              </w:rPr>
              <w:br/>
              <w:t>20 декабря 2024 г.</w:t>
            </w:r>
          </w:p>
        </w:tc>
        <w:tc>
          <w:tcPr>
            <w:tcW w:w="3261" w:type="dxa"/>
          </w:tcPr>
          <w:p w:rsidR="002178DE" w:rsidRPr="001E5E56" w:rsidRDefault="00C2300C" w:rsidP="00C2300C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Формирование </w:t>
            </w:r>
            <w:r w:rsidR="00637A86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у гражданских служащих </w:t>
            </w:r>
            <w:proofErr w:type="spellStart"/>
            <w:r w:rsidRPr="001E5E56">
              <w:rPr>
                <w:color w:val="000000"/>
                <w:spacing w:val="1"/>
                <w:sz w:val="24"/>
                <w:szCs w:val="24"/>
              </w:rPr>
              <w:t>Чувашстата</w:t>
            </w:r>
            <w:proofErr w:type="spellEnd"/>
            <w:r w:rsidRPr="001E5E56">
              <w:rPr>
                <w:color w:val="000000"/>
                <w:spacing w:val="1"/>
                <w:sz w:val="24"/>
                <w:szCs w:val="24"/>
              </w:rPr>
              <w:t xml:space="preserve">, участвующих </w:t>
            </w:r>
            <w:r w:rsidR="00637A86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в осуществлении закупок, антикоррупционного </w:t>
            </w:r>
            <w:proofErr w:type="spellStart"/>
            <w:r w:rsidRPr="001E5E56">
              <w:rPr>
                <w:color w:val="000000"/>
                <w:spacing w:val="1"/>
                <w:sz w:val="24"/>
                <w:szCs w:val="24"/>
              </w:rPr>
              <w:t>мировззрения</w:t>
            </w:r>
            <w:proofErr w:type="spellEnd"/>
            <w:r w:rsidRPr="001E5E56">
              <w:rPr>
                <w:color w:val="000000"/>
                <w:spacing w:val="1"/>
                <w:sz w:val="24"/>
                <w:szCs w:val="24"/>
              </w:rPr>
              <w:t>, устойчивых навыков антикоррупционного поведения</w:t>
            </w:r>
          </w:p>
        </w:tc>
        <w:tc>
          <w:tcPr>
            <w:tcW w:w="2607" w:type="dxa"/>
          </w:tcPr>
          <w:p w:rsidR="002178DE" w:rsidRPr="001E5E56" w:rsidRDefault="00C2300C" w:rsidP="00D80D5D">
            <w:pPr>
              <w:spacing w:after="120"/>
              <w:jc w:val="both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 xml:space="preserve">Отчет о выполнении мероприятия, подготовленный </w:t>
            </w:r>
            <w:r w:rsidRPr="001E5E56">
              <w:rPr>
                <w:sz w:val="24"/>
                <w:szCs w:val="24"/>
              </w:rPr>
              <w:br/>
              <w:t xml:space="preserve">и направленный ответственными исполнителями </w:t>
            </w:r>
            <w:r w:rsidRPr="001E5E56">
              <w:rPr>
                <w:sz w:val="24"/>
                <w:szCs w:val="24"/>
              </w:rPr>
              <w:br/>
              <w:t>в Управление правового обеспечения Росстата</w:t>
            </w:r>
          </w:p>
        </w:tc>
      </w:tr>
      <w:tr w:rsidR="00000D6E" w:rsidRPr="001E5E56" w:rsidTr="003B6A2A">
        <w:tc>
          <w:tcPr>
            <w:tcW w:w="699" w:type="dxa"/>
            <w:vAlign w:val="center"/>
          </w:tcPr>
          <w:p w:rsidR="00000D6E" w:rsidRPr="001E5E56" w:rsidRDefault="00000D6E" w:rsidP="002245F3">
            <w:pPr>
              <w:jc w:val="center"/>
              <w:rPr>
                <w:b/>
                <w:sz w:val="24"/>
                <w:szCs w:val="24"/>
              </w:rPr>
            </w:pPr>
            <w:r w:rsidRPr="001E5E56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4349" w:type="dxa"/>
            <w:gridSpan w:val="5"/>
            <w:vAlign w:val="center"/>
          </w:tcPr>
          <w:p w:rsidR="00000D6E" w:rsidRPr="001E5E56" w:rsidRDefault="00000D6E" w:rsidP="00DD17D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1E5E56">
              <w:rPr>
                <w:b/>
                <w:bCs/>
                <w:color w:val="000000"/>
                <w:spacing w:val="-6"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proofErr w:type="spellStart"/>
            <w:r w:rsidRPr="001E5E56">
              <w:rPr>
                <w:b/>
                <w:bCs/>
                <w:color w:val="000000"/>
                <w:spacing w:val="-6"/>
                <w:sz w:val="24"/>
                <w:szCs w:val="24"/>
              </w:rPr>
              <w:t>Чувашстата</w:t>
            </w:r>
            <w:proofErr w:type="spellEnd"/>
            <w:r w:rsidRPr="001E5E56">
              <w:rPr>
                <w:b/>
                <w:bCs/>
                <w:color w:val="000000"/>
                <w:spacing w:val="-6"/>
                <w:sz w:val="24"/>
                <w:szCs w:val="24"/>
              </w:rPr>
              <w:t xml:space="preserve">, </w:t>
            </w:r>
            <w:r w:rsidRPr="001E5E56">
              <w:rPr>
                <w:b/>
                <w:bCs/>
                <w:color w:val="000000"/>
                <w:spacing w:val="-6"/>
                <w:sz w:val="24"/>
                <w:szCs w:val="24"/>
              </w:rPr>
              <w:br/>
              <w:t>мониторинг коррупционных рисков и осуществление мер по их минимизации</w:t>
            </w:r>
          </w:p>
        </w:tc>
      </w:tr>
      <w:tr w:rsidR="00B0694B" w:rsidRPr="001E5E56" w:rsidTr="00B0694B">
        <w:tc>
          <w:tcPr>
            <w:tcW w:w="699" w:type="dxa"/>
          </w:tcPr>
          <w:p w:rsidR="00B0694B" w:rsidRPr="001E5E56" w:rsidRDefault="00B0694B" w:rsidP="002245F3">
            <w:pPr>
              <w:jc w:val="center"/>
              <w:rPr>
                <w:color w:val="000000"/>
                <w:sz w:val="24"/>
                <w:szCs w:val="24"/>
              </w:rPr>
            </w:pPr>
            <w:r w:rsidRPr="001E5E56">
              <w:rPr>
                <w:color w:val="000000"/>
                <w:sz w:val="24"/>
                <w:szCs w:val="24"/>
              </w:rPr>
              <w:t>2.1</w:t>
            </w:r>
          </w:p>
          <w:p w:rsidR="00B0694B" w:rsidRPr="001E5E56" w:rsidRDefault="00B0694B" w:rsidP="002245F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87" w:type="dxa"/>
          </w:tcPr>
          <w:p w:rsidR="00B0694B" w:rsidRPr="001E5E56" w:rsidRDefault="00B0694B" w:rsidP="00B0694B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Ежегодное проведение оценки коррупционных рисков, возникающих при реализации </w:t>
            </w:r>
            <w:proofErr w:type="spellStart"/>
            <w:r w:rsidRPr="001E5E56">
              <w:rPr>
                <w:color w:val="000000"/>
                <w:spacing w:val="-2"/>
                <w:sz w:val="24"/>
                <w:szCs w:val="24"/>
              </w:rPr>
              <w:t>Чувашстатом</w:t>
            </w:r>
            <w:proofErr w:type="spellEnd"/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 своих функций</w:t>
            </w:r>
          </w:p>
        </w:tc>
        <w:tc>
          <w:tcPr>
            <w:tcW w:w="2268" w:type="dxa"/>
          </w:tcPr>
          <w:p w:rsidR="00B0694B" w:rsidRPr="001E5E56" w:rsidRDefault="00B0694B" w:rsidP="00B0694B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E5E56">
              <w:rPr>
                <w:color w:val="000000"/>
                <w:spacing w:val="-3"/>
                <w:sz w:val="24"/>
                <w:szCs w:val="24"/>
              </w:rPr>
              <w:t>Комиссия</w:t>
            </w:r>
            <w:r w:rsidRPr="001E5E56">
              <w:rPr>
                <w:color w:val="000000"/>
                <w:spacing w:val="-3"/>
                <w:sz w:val="24"/>
                <w:szCs w:val="24"/>
              </w:rPr>
              <w:br/>
            </w:r>
            <w:r w:rsidRPr="001E5E56">
              <w:rPr>
                <w:b/>
                <w:color w:val="000000"/>
                <w:spacing w:val="-3"/>
                <w:sz w:val="24"/>
                <w:szCs w:val="24"/>
              </w:rPr>
              <w:t>Егорова Л.Н.</w:t>
            </w:r>
            <w:r w:rsidRPr="001E5E56">
              <w:rPr>
                <w:color w:val="000000"/>
                <w:spacing w:val="-3"/>
                <w:sz w:val="24"/>
                <w:szCs w:val="24"/>
              </w:rPr>
              <w:br/>
              <w:t>(председатель Комиссии)</w:t>
            </w:r>
          </w:p>
          <w:p w:rsidR="00B0694B" w:rsidRPr="001E5E56" w:rsidRDefault="00B0694B" w:rsidP="00B0694B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E5E56">
              <w:rPr>
                <w:color w:val="000000"/>
                <w:spacing w:val="-3"/>
                <w:sz w:val="24"/>
                <w:szCs w:val="24"/>
              </w:rPr>
              <w:t xml:space="preserve">Руководитель </w:t>
            </w:r>
            <w:r w:rsidRPr="001E5E56">
              <w:rPr>
                <w:b/>
                <w:color w:val="000000"/>
                <w:spacing w:val="-3"/>
                <w:sz w:val="24"/>
                <w:szCs w:val="24"/>
              </w:rPr>
              <w:t>Максимова Э.Г.</w:t>
            </w:r>
          </w:p>
          <w:p w:rsidR="00B0694B" w:rsidRPr="001E5E56" w:rsidRDefault="00B0694B" w:rsidP="00B0694B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B0694B" w:rsidRPr="001E5E56" w:rsidRDefault="00B0694B" w:rsidP="002245F3">
            <w:pPr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B0694B" w:rsidRPr="001E5E56" w:rsidRDefault="00B0694B" w:rsidP="00B0694B">
            <w:pPr>
              <w:spacing w:after="120"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5E56">
              <w:rPr>
                <w:color w:val="000000"/>
                <w:sz w:val="24"/>
                <w:szCs w:val="24"/>
              </w:rPr>
              <w:t>Август 2021 г.</w:t>
            </w:r>
            <w:r w:rsidRPr="001E5E56">
              <w:rPr>
                <w:color w:val="000000"/>
                <w:sz w:val="24"/>
                <w:szCs w:val="24"/>
              </w:rPr>
              <w:br/>
              <w:t>Август 2022 г.</w:t>
            </w:r>
            <w:r w:rsidRPr="001E5E56">
              <w:rPr>
                <w:color w:val="000000"/>
                <w:sz w:val="24"/>
                <w:szCs w:val="24"/>
              </w:rPr>
              <w:br/>
              <w:t>Август 2023 г</w:t>
            </w:r>
            <w:r w:rsidRPr="001E5E56">
              <w:rPr>
                <w:color w:val="000000"/>
                <w:sz w:val="24"/>
                <w:szCs w:val="24"/>
              </w:rPr>
              <w:br/>
              <w:t>. Август 2024 г.</w:t>
            </w:r>
          </w:p>
        </w:tc>
        <w:tc>
          <w:tcPr>
            <w:tcW w:w="3261" w:type="dxa"/>
          </w:tcPr>
          <w:p w:rsidR="00B0694B" w:rsidRPr="001E5E56" w:rsidRDefault="00B0694B" w:rsidP="006D3ABB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Рассмотрение предложений по корректировке перечня </w:t>
            </w:r>
            <w:proofErr w:type="spellStart"/>
            <w:r w:rsidRPr="001E5E56">
              <w:rPr>
                <w:color w:val="000000"/>
                <w:spacing w:val="1"/>
                <w:sz w:val="24"/>
                <w:szCs w:val="24"/>
              </w:rPr>
              <w:t>коррупционно</w:t>
            </w:r>
            <w:proofErr w:type="spellEnd"/>
            <w:r w:rsidRPr="001E5E56">
              <w:rPr>
                <w:color w:val="000000"/>
                <w:spacing w:val="1"/>
                <w:sz w:val="24"/>
                <w:szCs w:val="24"/>
              </w:rPr>
              <w:t xml:space="preserve">-опасных функций </w:t>
            </w:r>
            <w:r w:rsidR="006D3ABB" w:rsidRPr="001E5E56">
              <w:rPr>
                <w:color w:val="000000"/>
                <w:spacing w:val="1"/>
                <w:sz w:val="24"/>
                <w:szCs w:val="24"/>
              </w:rPr>
              <w:t>Росстата</w:t>
            </w: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, </w:t>
            </w:r>
            <w:r w:rsidRPr="001E5E56">
              <w:rPr>
                <w:color w:val="000000"/>
                <w:spacing w:val="1"/>
                <w:sz w:val="24"/>
                <w:szCs w:val="24"/>
              </w:rPr>
              <w:br/>
              <w:t xml:space="preserve">а также предложений </w:t>
            </w:r>
            <w:r w:rsidRPr="001E5E56">
              <w:rPr>
                <w:color w:val="000000"/>
                <w:spacing w:val="1"/>
                <w:sz w:val="24"/>
                <w:szCs w:val="24"/>
              </w:rPr>
              <w:br/>
              <w:t>по минимизации коррупционных рисков</w:t>
            </w:r>
          </w:p>
        </w:tc>
        <w:tc>
          <w:tcPr>
            <w:tcW w:w="2607" w:type="dxa"/>
          </w:tcPr>
          <w:p w:rsidR="00B0694B" w:rsidRPr="001E5E56" w:rsidRDefault="00B0694B" w:rsidP="006D3ABB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Протокол заседания Комиссии. </w:t>
            </w:r>
          </w:p>
        </w:tc>
      </w:tr>
      <w:tr w:rsidR="000703C0" w:rsidRPr="001E5E56" w:rsidTr="00B0694B">
        <w:tc>
          <w:tcPr>
            <w:tcW w:w="699" w:type="dxa"/>
          </w:tcPr>
          <w:p w:rsidR="000703C0" w:rsidRPr="001E5E56" w:rsidRDefault="00A57F94" w:rsidP="002245F3">
            <w:pPr>
              <w:jc w:val="center"/>
              <w:rPr>
                <w:color w:val="000000"/>
                <w:sz w:val="24"/>
                <w:szCs w:val="24"/>
              </w:rPr>
            </w:pPr>
            <w:r w:rsidRPr="001E5E56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4087" w:type="dxa"/>
          </w:tcPr>
          <w:p w:rsidR="000703C0" w:rsidRPr="001E5E56" w:rsidRDefault="00A57F94" w:rsidP="00A57F94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Ежегодная актуализация должностных регламентов гражданских служащих </w:t>
            </w:r>
            <w:proofErr w:type="spellStart"/>
            <w:r w:rsidRPr="001E5E56">
              <w:rPr>
                <w:color w:val="000000"/>
                <w:spacing w:val="-2"/>
                <w:sz w:val="24"/>
                <w:szCs w:val="24"/>
              </w:rPr>
              <w:t>Чувашстата</w:t>
            </w:r>
            <w:proofErr w:type="spellEnd"/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="00DD17DA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>с целью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2268" w:type="dxa"/>
          </w:tcPr>
          <w:p w:rsidR="000703C0" w:rsidRPr="001E5E56" w:rsidRDefault="00A57F94" w:rsidP="00B0694B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E5E56">
              <w:rPr>
                <w:color w:val="000000"/>
                <w:spacing w:val="-3"/>
                <w:sz w:val="24"/>
                <w:szCs w:val="24"/>
              </w:rPr>
              <w:t xml:space="preserve">Руководители структурных подразделений </w:t>
            </w:r>
            <w:proofErr w:type="spellStart"/>
            <w:r w:rsidRPr="001E5E56">
              <w:rPr>
                <w:color w:val="000000"/>
                <w:spacing w:val="-3"/>
                <w:sz w:val="24"/>
                <w:szCs w:val="24"/>
              </w:rPr>
              <w:t>Чувашстата</w:t>
            </w:r>
            <w:proofErr w:type="spellEnd"/>
          </w:p>
        </w:tc>
        <w:tc>
          <w:tcPr>
            <w:tcW w:w="2126" w:type="dxa"/>
          </w:tcPr>
          <w:p w:rsidR="000703C0" w:rsidRPr="001E5E56" w:rsidRDefault="00A57F94" w:rsidP="00A57F94">
            <w:pPr>
              <w:spacing w:after="120"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5E56">
              <w:rPr>
                <w:color w:val="000000"/>
                <w:sz w:val="24"/>
                <w:szCs w:val="24"/>
              </w:rPr>
              <w:t>1 августа 2021 г.</w:t>
            </w:r>
            <w:r w:rsidRPr="001E5E56">
              <w:rPr>
                <w:color w:val="000000"/>
                <w:sz w:val="24"/>
                <w:szCs w:val="24"/>
              </w:rPr>
              <w:br/>
              <w:t>1 августа 2022 г.</w:t>
            </w:r>
            <w:r w:rsidRPr="001E5E56">
              <w:rPr>
                <w:color w:val="000000"/>
                <w:sz w:val="24"/>
                <w:szCs w:val="24"/>
              </w:rPr>
              <w:br/>
              <w:t>1 августа 2023 г.</w:t>
            </w:r>
            <w:r w:rsidRPr="001E5E56">
              <w:rPr>
                <w:color w:val="000000"/>
                <w:sz w:val="24"/>
                <w:szCs w:val="24"/>
              </w:rPr>
              <w:br/>
              <w:t>1 августа 2024 г.</w:t>
            </w:r>
          </w:p>
        </w:tc>
        <w:tc>
          <w:tcPr>
            <w:tcW w:w="3261" w:type="dxa"/>
          </w:tcPr>
          <w:p w:rsidR="000703C0" w:rsidRPr="001E5E56" w:rsidRDefault="00C5517A" w:rsidP="006D3ABB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Включение должностей, замещение которых связано с коррупционными рисками, в перечень должностей, </w:t>
            </w:r>
            <w:r w:rsidR="00DD17DA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>при замещении которых гражданские служащие обязаны представлять Сведения о доходах (далее – Перечень должностей)</w:t>
            </w:r>
          </w:p>
          <w:p w:rsidR="00DD17DA" w:rsidRPr="001E5E56" w:rsidRDefault="00DD17DA" w:rsidP="006D3ABB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07" w:type="dxa"/>
          </w:tcPr>
          <w:p w:rsidR="000703C0" w:rsidRPr="001E5E56" w:rsidRDefault="00C5517A" w:rsidP="006D3ABB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Служебные записки руководителей структурных подразделений </w:t>
            </w:r>
            <w:proofErr w:type="spellStart"/>
            <w:r w:rsidRPr="001E5E56">
              <w:rPr>
                <w:color w:val="000000"/>
                <w:spacing w:val="1"/>
                <w:sz w:val="24"/>
                <w:szCs w:val="24"/>
              </w:rPr>
              <w:t>Чувашстата</w:t>
            </w:r>
            <w:proofErr w:type="spellEnd"/>
          </w:p>
        </w:tc>
      </w:tr>
      <w:tr w:rsidR="00561FE0" w:rsidRPr="001E5E56" w:rsidTr="00B0694B">
        <w:tc>
          <w:tcPr>
            <w:tcW w:w="699" w:type="dxa"/>
          </w:tcPr>
          <w:p w:rsidR="00561FE0" w:rsidRPr="001E5E56" w:rsidRDefault="009D48EE" w:rsidP="002245F3">
            <w:pPr>
              <w:jc w:val="center"/>
              <w:rPr>
                <w:color w:val="000000"/>
                <w:sz w:val="24"/>
                <w:szCs w:val="24"/>
              </w:rPr>
            </w:pPr>
            <w:r w:rsidRPr="001E5E56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4087" w:type="dxa"/>
          </w:tcPr>
          <w:p w:rsidR="00561FE0" w:rsidRPr="001E5E56" w:rsidRDefault="00334DE0" w:rsidP="00334DE0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Осуществление работы, направленной на выявление личной заинтересованности гражданских служащих </w:t>
            </w:r>
            <w:proofErr w:type="spellStart"/>
            <w:proofErr w:type="gramStart"/>
            <w:r w:rsidRPr="001E5E56">
              <w:rPr>
                <w:color w:val="000000"/>
                <w:spacing w:val="-2"/>
                <w:sz w:val="24"/>
                <w:szCs w:val="24"/>
              </w:rPr>
              <w:t>Чувашстата</w:t>
            </w:r>
            <w:proofErr w:type="spellEnd"/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  при</w:t>
            </w:r>
            <w:proofErr w:type="gramEnd"/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 осуществлении закупок товаров, работ, услуг для обеспечения нужд </w:t>
            </w:r>
            <w:proofErr w:type="spellStart"/>
            <w:r w:rsidRPr="001E5E56">
              <w:rPr>
                <w:color w:val="000000"/>
                <w:spacing w:val="-2"/>
                <w:sz w:val="24"/>
                <w:szCs w:val="24"/>
              </w:rPr>
              <w:t>Чувашстата</w:t>
            </w:r>
            <w:proofErr w:type="spellEnd"/>
          </w:p>
        </w:tc>
        <w:tc>
          <w:tcPr>
            <w:tcW w:w="2268" w:type="dxa"/>
          </w:tcPr>
          <w:p w:rsidR="00561FE0" w:rsidRPr="001E5E56" w:rsidRDefault="00334DE0" w:rsidP="00B0694B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E5E56">
              <w:rPr>
                <w:color w:val="000000"/>
                <w:spacing w:val="-3"/>
                <w:sz w:val="24"/>
                <w:szCs w:val="24"/>
              </w:rPr>
              <w:t xml:space="preserve">Главный специалист-эксперт административного отдела </w:t>
            </w:r>
            <w:r w:rsidRPr="001E5E56">
              <w:rPr>
                <w:color w:val="000000"/>
                <w:spacing w:val="-3"/>
                <w:sz w:val="24"/>
                <w:szCs w:val="24"/>
              </w:rPr>
              <w:br/>
            </w:r>
            <w:r w:rsidRPr="001E5E56">
              <w:rPr>
                <w:b/>
                <w:color w:val="000000"/>
                <w:spacing w:val="-3"/>
                <w:sz w:val="24"/>
                <w:szCs w:val="24"/>
              </w:rPr>
              <w:t>Васильева И.В.</w:t>
            </w:r>
          </w:p>
        </w:tc>
        <w:tc>
          <w:tcPr>
            <w:tcW w:w="2126" w:type="dxa"/>
          </w:tcPr>
          <w:p w:rsidR="00561FE0" w:rsidRPr="001E5E56" w:rsidRDefault="00334DE0" w:rsidP="00334DE0">
            <w:pPr>
              <w:spacing w:after="120"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5E56">
              <w:rPr>
                <w:color w:val="000000"/>
                <w:sz w:val="24"/>
                <w:szCs w:val="24"/>
              </w:rPr>
              <w:t>Февраль 2022 г.</w:t>
            </w:r>
            <w:r w:rsidRPr="001E5E56">
              <w:rPr>
                <w:color w:val="000000"/>
                <w:sz w:val="24"/>
                <w:szCs w:val="24"/>
              </w:rPr>
              <w:br/>
              <w:t>Февраль 2023 г.</w:t>
            </w:r>
            <w:r w:rsidRPr="001E5E56">
              <w:rPr>
                <w:color w:val="000000"/>
                <w:sz w:val="24"/>
                <w:szCs w:val="24"/>
              </w:rPr>
              <w:br/>
              <w:t>Февраль 2024 г.</w:t>
            </w:r>
          </w:p>
        </w:tc>
        <w:tc>
          <w:tcPr>
            <w:tcW w:w="3261" w:type="dxa"/>
          </w:tcPr>
          <w:p w:rsidR="00561FE0" w:rsidRPr="001E5E56" w:rsidRDefault="00334DE0" w:rsidP="00334DE0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>Мониторинг государственных контрактов с целью выявления информации, которая может содержать признаки наличия у гражданского служащего личной заинт</w:t>
            </w:r>
            <w:r w:rsidR="00DD17DA" w:rsidRPr="001E5E56">
              <w:rPr>
                <w:color w:val="000000"/>
                <w:spacing w:val="1"/>
                <w:sz w:val="24"/>
                <w:szCs w:val="24"/>
              </w:rPr>
              <w:t>е</w:t>
            </w:r>
            <w:r w:rsidRPr="001E5E56">
              <w:rPr>
                <w:color w:val="000000"/>
                <w:spacing w:val="1"/>
                <w:sz w:val="24"/>
                <w:szCs w:val="24"/>
              </w:rPr>
              <w:t>ресованности</w:t>
            </w:r>
          </w:p>
          <w:p w:rsidR="00DD17DA" w:rsidRPr="001E5E56" w:rsidRDefault="00DD17DA" w:rsidP="00334DE0">
            <w:pPr>
              <w:spacing w:after="120"/>
              <w:jc w:val="both"/>
              <w:rPr>
                <w:color w:val="000000"/>
                <w:spacing w:val="1"/>
              </w:rPr>
            </w:pPr>
          </w:p>
          <w:p w:rsidR="00DD17DA" w:rsidRPr="001E5E56" w:rsidRDefault="00DD17DA" w:rsidP="00334DE0">
            <w:pPr>
              <w:spacing w:after="120"/>
              <w:jc w:val="both"/>
              <w:rPr>
                <w:color w:val="000000"/>
                <w:spacing w:val="1"/>
              </w:rPr>
            </w:pPr>
          </w:p>
          <w:p w:rsidR="00DD17DA" w:rsidRPr="001E5E56" w:rsidRDefault="00DD17DA" w:rsidP="00334DE0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607" w:type="dxa"/>
          </w:tcPr>
          <w:p w:rsidR="00561FE0" w:rsidRPr="001E5E56" w:rsidRDefault="00334DE0" w:rsidP="006D3ABB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>Доклад о результатах мониторинга</w:t>
            </w:r>
          </w:p>
        </w:tc>
      </w:tr>
      <w:tr w:rsidR="002E7FC3" w:rsidRPr="001E5E56" w:rsidTr="00E73848">
        <w:tc>
          <w:tcPr>
            <w:tcW w:w="699" w:type="dxa"/>
          </w:tcPr>
          <w:p w:rsidR="002E7FC3" w:rsidRPr="001E5E56" w:rsidRDefault="002E7FC3" w:rsidP="002245F3">
            <w:pPr>
              <w:jc w:val="center"/>
              <w:rPr>
                <w:color w:val="000000"/>
                <w:sz w:val="24"/>
                <w:szCs w:val="24"/>
              </w:rPr>
            </w:pPr>
            <w:r w:rsidRPr="001E5E56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349" w:type="dxa"/>
            <w:gridSpan w:val="5"/>
          </w:tcPr>
          <w:p w:rsidR="002E7FC3" w:rsidRPr="001E5E56" w:rsidRDefault="002E7FC3" w:rsidP="002E7FC3">
            <w:pPr>
              <w:spacing w:after="120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b/>
                <w:bCs/>
                <w:color w:val="000000"/>
                <w:spacing w:val="-6"/>
                <w:sz w:val="24"/>
                <w:szCs w:val="24"/>
              </w:rPr>
              <w:t xml:space="preserve">Взаимодействие </w:t>
            </w:r>
            <w:proofErr w:type="spellStart"/>
            <w:r w:rsidRPr="001E5E56">
              <w:rPr>
                <w:b/>
                <w:bCs/>
                <w:color w:val="000000"/>
                <w:spacing w:val="-6"/>
                <w:sz w:val="24"/>
                <w:szCs w:val="24"/>
              </w:rPr>
              <w:t>Чувашстата</w:t>
            </w:r>
            <w:proofErr w:type="spellEnd"/>
            <w:r w:rsidRPr="001E5E56">
              <w:rPr>
                <w:b/>
                <w:bCs/>
                <w:color w:val="000000"/>
                <w:spacing w:val="-6"/>
                <w:sz w:val="24"/>
                <w:szCs w:val="24"/>
              </w:rPr>
              <w:t xml:space="preserve"> с институтами гражданского общества и гражданами, а также создание эффективной</w:t>
            </w:r>
            <w:r w:rsidRPr="001E5E56">
              <w:rPr>
                <w:b/>
                <w:bCs/>
                <w:color w:val="000000"/>
                <w:spacing w:val="-6"/>
                <w:sz w:val="24"/>
                <w:szCs w:val="24"/>
              </w:rPr>
              <w:br/>
              <w:t xml:space="preserve"> системы обратной связи, обеспечение доступности информации о деятельности </w:t>
            </w:r>
            <w:proofErr w:type="spellStart"/>
            <w:r w:rsidRPr="001E5E56">
              <w:rPr>
                <w:b/>
                <w:bCs/>
                <w:color w:val="000000"/>
                <w:spacing w:val="-6"/>
                <w:sz w:val="24"/>
                <w:szCs w:val="24"/>
              </w:rPr>
              <w:t>Чувашстата</w:t>
            </w:r>
            <w:proofErr w:type="spellEnd"/>
          </w:p>
        </w:tc>
      </w:tr>
      <w:tr w:rsidR="002E7FC3" w:rsidRPr="001E5E56" w:rsidTr="00B0694B">
        <w:tc>
          <w:tcPr>
            <w:tcW w:w="699" w:type="dxa"/>
          </w:tcPr>
          <w:p w:rsidR="002E7FC3" w:rsidRPr="001E5E56" w:rsidRDefault="00C44A37" w:rsidP="002245F3">
            <w:pPr>
              <w:jc w:val="center"/>
              <w:rPr>
                <w:color w:val="000000"/>
                <w:sz w:val="24"/>
                <w:szCs w:val="24"/>
              </w:rPr>
            </w:pPr>
            <w:r w:rsidRPr="001E5E56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4087" w:type="dxa"/>
          </w:tcPr>
          <w:p w:rsidR="002E7FC3" w:rsidRPr="001E5E56" w:rsidRDefault="00C44A37" w:rsidP="00334DE0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Размещение в специализированном подразделе «Противодействие коррупции» на официальном сайте </w:t>
            </w:r>
            <w:proofErr w:type="spellStart"/>
            <w:r w:rsidRPr="001E5E56">
              <w:rPr>
                <w:color w:val="000000"/>
                <w:spacing w:val="-2"/>
                <w:sz w:val="24"/>
                <w:szCs w:val="24"/>
              </w:rPr>
              <w:t>Чувашстата</w:t>
            </w:r>
            <w:proofErr w:type="spellEnd"/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 в информационно-телекоммуникационной сети «</w:t>
            </w:r>
            <w:proofErr w:type="spellStart"/>
            <w:proofErr w:type="gramStart"/>
            <w:r w:rsidRPr="001E5E56">
              <w:rPr>
                <w:color w:val="000000"/>
                <w:spacing w:val="-2"/>
                <w:sz w:val="24"/>
                <w:szCs w:val="24"/>
              </w:rPr>
              <w:t>Интернет»информации</w:t>
            </w:r>
            <w:proofErr w:type="spellEnd"/>
            <w:proofErr w:type="gramEnd"/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 об антикоррупционной деятельности </w:t>
            </w:r>
            <w:proofErr w:type="spellStart"/>
            <w:r w:rsidRPr="001E5E56">
              <w:rPr>
                <w:color w:val="000000"/>
                <w:spacing w:val="-2"/>
                <w:sz w:val="24"/>
                <w:szCs w:val="24"/>
              </w:rPr>
              <w:t>Чувашстата</w:t>
            </w:r>
            <w:proofErr w:type="spellEnd"/>
            <w:r w:rsidRPr="001E5E56">
              <w:rPr>
                <w:color w:val="000000"/>
                <w:spacing w:val="-2"/>
                <w:sz w:val="24"/>
                <w:szCs w:val="24"/>
              </w:rPr>
              <w:t>, а также ежемесячная проверка указанного подраздела</w:t>
            </w:r>
          </w:p>
        </w:tc>
        <w:tc>
          <w:tcPr>
            <w:tcW w:w="2268" w:type="dxa"/>
          </w:tcPr>
          <w:p w:rsidR="002E7FC3" w:rsidRPr="001E5E56" w:rsidRDefault="00C44A37" w:rsidP="00B0694B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E5E56">
              <w:rPr>
                <w:color w:val="000000"/>
                <w:spacing w:val="-3"/>
                <w:sz w:val="24"/>
                <w:szCs w:val="24"/>
              </w:rPr>
              <w:t xml:space="preserve">Главный специалист-эксперт административного отдела </w:t>
            </w:r>
            <w:r w:rsidRPr="001E5E56">
              <w:rPr>
                <w:color w:val="000000"/>
                <w:spacing w:val="-3"/>
                <w:sz w:val="24"/>
                <w:szCs w:val="24"/>
              </w:rPr>
              <w:br/>
            </w:r>
            <w:r w:rsidRPr="001E5E56">
              <w:rPr>
                <w:b/>
                <w:color w:val="000000"/>
                <w:spacing w:val="-3"/>
                <w:sz w:val="24"/>
                <w:szCs w:val="24"/>
              </w:rPr>
              <w:t>Васильева И.В.</w:t>
            </w:r>
          </w:p>
        </w:tc>
        <w:tc>
          <w:tcPr>
            <w:tcW w:w="2126" w:type="dxa"/>
          </w:tcPr>
          <w:p w:rsidR="002E7FC3" w:rsidRPr="001E5E56" w:rsidRDefault="00C44A37" w:rsidP="00C44A37">
            <w:pPr>
              <w:spacing w:after="120"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5E56">
              <w:rPr>
                <w:color w:val="000000"/>
                <w:sz w:val="24"/>
                <w:szCs w:val="24"/>
              </w:rPr>
              <w:t>Ежемесячно</w:t>
            </w:r>
            <w:r w:rsidRPr="001E5E56">
              <w:rPr>
                <w:color w:val="000000"/>
                <w:sz w:val="24"/>
                <w:szCs w:val="24"/>
              </w:rPr>
              <w:br/>
              <w:t>в 2021 году</w:t>
            </w:r>
            <w:r w:rsidRPr="001E5E56">
              <w:rPr>
                <w:color w:val="000000"/>
                <w:sz w:val="24"/>
                <w:szCs w:val="24"/>
              </w:rPr>
              <w:br/>
            </w:r>
            <w:r w:rsidRPr="001E5E56">
              <w:rPr>
                <w:color w:val="000000"/>
                <w:sz w:val="6"/>
                <w:szCs w:val="6"/>
              </w:rPr>
              <w:br/>
            </w:r>
            <w:r w:rsidRPr="001E5E56">
              <w:rPr>
                <w:color w:val="000000"/>
                <w:sz w:val="24"/>
                <w:szCs w:val="24"/>
              </w:rPr>
              <w:t>Ежемесячно</w:t>
            </w:r>
            <w:r w:rsidRPr="001E5E56">
              <w:rPr>
                <w:color w:val="000000"/>
                <w:sz w:val="24"/>
                <w:szCs w:val="24"/>
              </w:rPr>
              <w:br/>
              <w:t>в 2022 году</w:t>
            </w:r>
            <w:r w:rsidRPr="001E5E56">
              <w:rPr>
                <w:color w:val="000000"/>
                <w:sz w:val="24"/>
                <w:szCs w:val="24"/>
              </w:rPr>
              <w:br/>
            </w:r>
            <w:r w:rsidRPr="001E5E56">
              <w:rPr>
                <w:color w:val="000000"/>
                <w:sz w:val="6"/>
                <w:szCs w:val="6"/>
              </w:rPr>
              <w:br/>
            </w:r>
            <w:r w:rsidRPr="001E5E56">
              <w:rPr>
                <w:color w:val="000000"/>
                <w:sz w:val="24"/>
                <w:szCs w:val="24"/>
              </w:rPr>
              <w:t>Ежемесячно</w:t>
            </w:r>
            <w:r w:rsidRPr="001E5E56">
              <w:rPr>
                <w:color w:val="000000"/>
                <w:sz w:val="24"/>
                <w:szCs w:val="24"/>
              </w:rPr>
              <w:br/>
              <w:t>в 2023 году</w:t>
            </w:r>
            <w:r w:rsidRPr="001E5E56">
              <w:rPr>
                <w:color w:val="000000"/>
                <w:sz w:val="24"/>
                <w:szCs w:val="24"/>
              </w:rPr>
              <w:br/>
            </w:r>
            <w:r w:rsidRPr="001E5E56">
              <w:rPr>
                <w:color w:val="000000"/>
                <w:sz w:val="6"/>
                <w:szCs w:val="6"/>
              </w:rPr>
              <w:br/>
            </w:r>
            <w:r w:rsidRPr="001E5E56">
              <w:rPr>
                <w:color w:val="000000"/>
                <w:sz w:val="24"/>
                <w:szCs w:val="24"/>
              </w:rPr>
              <w:t>Ежемесячно</w:t>
            </w:r>
            <w:r w:rsidRPr="001E5E56">
              <w:rPr>
                <w:color w:val="000000"/>
                <w:sz w:val="24"/>
                <w:szCs w:val="24"/>
              </w:rPr>
              <w:br/>
              <w:t>в 2024 году</w:t>
            </w:r>
          </w:p>
        </w:tc>
        <w:tc>
          <w:tcPr>
            <w:tcW w:w="3261" w:type="dxa"/>
          </w:tcPr>
          <w:p w:rsidR="002E7FC3" w:rsidRPr="001E5E56" w:rsidRDefault="00C44A37" w:rsidP="00C44A37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Обеспечение доступа граждан и организаций </w:t>
            </w:r>
            <w:r w:rsidR="00DD17DA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к информации об антикоррупционной деятельности </w:t>
            </w:r>
            <w:proofErr w:type="spellStart"/>
            <w:r w:rsidRPr="001E5E56">
              <w:rPr>
                <w:color w:val="000000"/>
                <w:spacing w:val="1"/>
                <w:sz w:val="24"/>
                <w:szCs w:val="24"/>
              </w:rPr>
              <w:t>Чувашстата</w:t>
            </w:r>
            <w:proofErr w:type="spellEnd"/>
          </w:p>
        </w:tc>
        <w:tc>
          <w:tcPr>
            <w:tcW w:w="2607" w:type="dxa"/>
          </w:tcPr>
          <w:p w:rsidR="002E7FC3" w:rsidRPr="001E5E56" w:rsidRDefault="00C44A37" w:rsidP="00AD7FC9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Служебная записка ответственного лица </w:t>
            </w:r>
            <w:r w:rsidR="00DD17DA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о необходимости </w:t>
            </w:r>
            <w:proofErr w:type="gramStart"/>
            <w:r w:rsidRPr="001E5E56">
              <w:rPr>
                <w:color w:val="000000"/>
                <w:spacing w:val="1"/>
                <w:sz w:val="24"/>
                <w:szCs w:val="24"/>
              </w:rPr>
              <w:t>вне</w:t>
            </w:r>
            <w:r w:rsidR="00AD7FC9" w:rsidRPr="001E5E56">
              <w:rPr>
                <w:color w:val="000000"/>
                <w:spacing w:val="1"/>
                <w:sz w:val="24"/>
                <w:szCs w:val="24"/>
              </w:rPr>
              <w:t>-</w:t>
            </w:r>
            <w:proofErr w:type="spellStart"/>
            <w:r w:rsidRPr="001E5E56">
              <w:rPr>
                <w:color w:val="000000"/>
                <w:spacing w:val="1"/>
                <w:sz w:val="24"/>
                <w:szCs w:val="24"/>
              </w:rPr>
              <w:t>сения</w:t>
            </w:r>
            <w:proofErr w:type="spellEnd"/>
            <w:proofErr w:type="gramEnd"/>
            <w:r w:rsidRPr="001E5E56">
              <w:rPr>
                <w:color w:val="000000"/>
                <w:spacing w:val="1"/>
                <w:sz w:val="24"/>
                <w:szCs w:val="24"/>
              </w:rPr>
              <w:t xml:space="preserve"> изменений на официальном сайте (при наличии необходимости</w:t>
            </w:r>
            <w:r w:rsidR="004154D2" w:rsidRPr="001E5E56">
              <w:rPr>
                <w:color w:val="000000"/>
                <w:spacing w:val="1"/>
                <w:sz w:val="24"/>
                <w:szCs w:val="24"/>
              </w:rPr>
              <w:t xml:space="preserve"> в </w:t>
            </w:r>
            <w:proofErr w:type="spellStart"/>
            <w:r w:rsidR="004154D2" w:rsidRPr="001E5E56">
              <w:rPr>
                <w:color w:val="000000"/>
                <w:spacing w:val="1"/>
                <w:sz w:val="24"/>
                <w:szCs w:val="24"/>
              </w:rPr>
              <w:t>кор</w:t>
            </w:r>
            <w:proofErr w:type="spellEnd"/>
            <w:r w:rsidR="00AD7FC9" w:rsidRPr="001E5E56">
              <w:rPr>
                <w:color w:val="000000"/>
                <w:spacing w:val="1"/>
                <w:sz w:val="24"/>
                <w:szCs w:val="24"/>
              </w:rPr>
              <w:t>-</w:t>
            </w:r>
            <w:proofErr w:type="spellStart"/>
            <w:r w:rsidR="004154D2" w:rsidRPr="001E5E56">
              <w:rPr>
                <w:color w:val="000000"/>
                <w:spacing w:val="1"/>
                <w:sz w:val="24"/>
                <w:szCs w:val="24"/>
              </w:rPr>
              <w:t>ре</w:t>
            </w:r>
            <w:r w:rsidR="006436B0" w:rsidRPr="001E5E56">
              <w:rPr>
                <w:color w:val="000000"/>
                <w:spacing w:val="1"/>
                <w:sz w:val="24"/>
                <w:szCs w:val="24"/>
              </w:rPr>
              <w:t>к</w:t>
            </w:r>
            <w:r w:rsidR="004154D2" w:rsidRPr="001E5E56">
              <w:rPr>
                <w:color w:val="000000"/>
                <w:spacing w:val="1"/>
                <w:sz w:val="24"/>
                <w:szCs w:val="24"/>
              </w:rPr>
              <w:t>тировке</w:t>
            </w:r>
            <w:r w:rsidR="006436B0" w:rsidRPr="001E5E56">
              <w:rPr>
                <w:color w:val="000000"/>
                <w:spacing w:val="1"/>
                <w:sz w:val="24"/>
                <w:szCs w:val="24"/>
              </w:rPr>
              <w:t>размещен</w:t>
            </w:r>
            <w:proofErr w:type="spellEnd"/>
            <w:r w:rsidR="00AD7FC9" w:rsidRPr="001E5E56">
              <w:rPr>
                <w:color w:val="000000"/>
                <w:spacing w:val="1"/>
                <w:sz w:val="24"/>
                <w:szCs w:val="24"/>
              </w:rPr>
              <w:t>-</w:t>
            </w:r>
            <w:r w:rsidR="006436B0" w:rsidRPr="001E5E56">
              <w:rPr>
                <w:color w:val="000000"/>
                <w:spacing w:val="1"/>
                <w:sz w:val="24"/>
                <w:szCs w:val="24"/>
              </w:rPr>
              <w:t>ной информации)</w:t>
            </w:r>
          </w:p>
        </w:tc>
      </w:tr>
      <w:tr w:rsidR="005A3CEB" w:rsidRPr="001E5E56" w:rsidTr="00B0694B">
        <w:tc>
          <w:tcPr>
            <w:tcW w:w="699" w:type="dxa"/>
          </w:tcPr>
          <w:p w:rsidR="005A3CEB" w:rsidRPr="001E5E56" w:rsidRDefault="00801390" w:rsidP="002245F3">
            <w:pPr>
              <w:jc w:val="center"/>
              <w:rPr>
                <w:color w:val="000000"/>
                <w:sz w:val="24"/>
                <w:szCs w:val="24"/>
              </w:rPr>
            </w:pPr>
            <w:r w:rsidRPr="001E5E56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4087" w:type="dxa"/>
          </w:tcPr>
          <w:p w:rsidR="005A3CEB" w:rsidRPr="001E5E56" w:rsidRDefault="009A6FDD" w:rsidP="009A6FDD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Обобщение практики рассмотрения обращений граждан Российской Федерации и организаций </w:t>
            </w:r>
            <w:r w:rsidR="00AD7FC9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о возможных фактах коррупции </w:t>
            </w:r>
            <w:r w:rsidR="00AD7FC9" w:rsidRPr="001E5E56">
              <w:rPr>
                <w:color w:val="000000"/>
                <w:spacing w:val="-2"/>
                <w:sz w:val="24"/>
                <w:szCs w:val="24"/>
              </w:rPr>
              <w:br/>
            </w: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в </w:t>
            </w:r>
            <w:proofErr w:type="spellStart"/>
            <w:r w:rsidRPr="001E5E56">
              <w:rPr>
                <w:color w:val="000000"/>
                <w:spacing w:val="-2"/>
                <w:sz w:val="24"/>
                <w:szCs w:val="24"/>
              </w:rPr>
              <w:t>Чувашстате</w:t>
            </w:r>
            <w:proofErr w:type="spellEnd"/>
            <w:r w:rsidRPr="001E5E56">
              <w:rPr>
                <w:color w:val="000000"/>
                <w:spacing w:val="-2"/>
                <w:sz w:val="24"/>
                <w:szCs w:val="24"/>
              </w:rPr>
              <w:t>, в том числе поступивших в рамках «телефона доверия»</w:t>
            </w:r>
          </w:p>
        </w:tc>
        <w:tc>
          <w:tcPr>
            <w:tcW w:w="2268" w:type="dxa"/>
          </w:tcPr>
          <w:p w:rsidR="005A3CEB" w:rsidRPr="001E5E56" w:rsidRDefault="009A6FDD" w:rsidP="00B0694B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E5E56">
              <w:rPr>
                <w:color w:val="000000"/>
                <w:spacing w:val="-3"/>
                <w:sz w:val="24"/>
                <w:szCs w:val="24"/>
              </w:rPr>
              <w:t xml:space="preserve">Главный специалист-эксперт административного отдела </w:t>
            </w:r>
            <w:r w:rsidRPr="001E5E56">
              <w:rPr>
                <w:color w:val="000000"/>
                <w:spacing w:val="-3"/>
                <w:sz w:val="24"/>
                <w:szCs w:val="24"/>
              </w:rPr>
              <w:br/>
            </w:r>
            <w:r w:rsidRPr="001E5E56">
              <w:rPr>
                <w:b/>
                <w:color w:val="000000"/>
                <w:spacing w:val="-3"/>
                <w:sz w:val="24"/>
                <w:szCs w:val="24"/>
              </w:rPr>
              <w:t>Васильева И.В.</w:t>
            </w:r>
          </w:p>
        </w:tc>
        <w:tc>
          <w:tcPr>
            <w:tcW w:w="2126" w:type="dxa"/>
          </w:tcPr>
          <w:p w:rsidR="005A3CEB" w:rsidRPr="001E5E56" w:rsidRDefault="009A6FDD" w:rsidP="009A6FDD">
            <w:pPr>
              <w:spacing w:after="120"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декабрь 2022 г.</w:t>
            </w:r>
            <w:r w:rsidRPr="001E5E56">
              <w:rPr>
                <w:sz w:val="24"/>
                <w:szCs w:val="24"/>
              </w:rPr>
              <w:br/>
              <w:t>декабрь 2023 г.</w:t>
            </w:r>
            <w:r w:rsidRPr="001E5E56">
              <w:rPr>
                <w:sz w:val="24"/>
                <w:szCs w:val="24"/>
              </w:rPr>
              <w:br/>
              <w:t>декабрь 2024 г.</w:t>
            </w:r>
          </w:p>
        </w:tc>
        <w:tc>
          <w:tcPr>
            <w:tcW w:w="3261" w:type="dxa"/>
          </w:tcPr>
          <w:p w:rsidR="005A3CEB" w:rsidRPr="001E5E56" w:rsidRDefault="009A6FDD" w:rsidP="009A6FDD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Выявление типичных нарушений законодательства о противодействии коррупции гражданскими служащими </w:t>
            </w:r>
            <w:proofErr w:type="spellStart"/>
            <w:r w:rsidRPr="001E5E56">
              <w:rPr>
                <w:color w:val="000000"/>
                <w:spacing w:val="1"/>
                <w:sz w:val="24"/>
                <w:szCs w:val="24"/>
              </w:rPr>
              <w:t>Чувашстата</w:t>
            </w:r>
            <w:proofErr w:type="spellEnd"/>
            <w:r w:rsidRPr="001E5E56">
              <w:rPr>
                <w:color w:val="000000"/>
                <w:spacing w:val="1"/>
                <w:sz w:val="24"/>
                <w:szCs w:val="24"/>
              </w:rPr>
              <w:t>, а также факторов и условий, способствующих их возникновению</w:t>
            </w:r>
          </w:p>
        </w:tc>
        <w:tc>
          <w:tcPr>
            <w:tcW w:w="2607" w:type="dxa"/>
          </w:tcPr>
          <w:p w:rsidR="005A3CEB" w:rsidRPr="001E5E56" w:rsidRDefault="009A6FDD" w:rsidP="009A6FDD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Доклад, содержащий информацию </w:t>
            </w:r>
            <w:r w:rsidR="00AD7FC9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о количестве поступивших </w:t>
            </w:r>
            <w:r w:rsidR="00AD7FC9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>в отчетном периоде сообщений, характере нарушений, указанных в обращениях, а также о мерах реагирования</w:t>
            </w:r>
          </w:p>
        </w:tc>
      </w:tr>
      <w:tr w:rsidR="00E04B33" w:rsidRPr="00C87BC8" w:rsidTr="00B0694B">
        <w:tc>
          <w:tcPr>
            <w:tcW w:w="699" w:type="dxa"/>
          </w:tcPr>
          <w:p w:rsidR="00E04B33" w:rsidRPr="001E5E56" w:rsidRDefault="00E04B33" w:rsidP="002245F3">
            <w:pPr>
              <w:jc w:val="center"/>
              <w:rPr>
                <w:color w:val="000000"/>
                <w:sz w:val="24"/>
                <w:szCs w:val="24"/>
              </w:rPr>
            </w:pPr>
            <w:r w:rsidRPr="001E5E56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4087" w:type="dxa"/>
          </w:tcPr>
          <w:p w:rsidR="00E04B33" w:rsidRPr="001E5E56" w:rsidRDefault="00E04B33" w:rsidP="009A6FDD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1E5E56">
              <w:rPr>
                <w:color w:val="000000"/>
                <w:spacing w:val="-2"/>
                <w:sz w:val="24"/>
                <w:szCs w:val="24"/>
              </w:rPr>
              <w:t xml:space="preserve">Мониторинг публикаций в средствах массовой информации о фактах проявления коррупции в </w:t>
            </w:r>
            <w:proofErr w:type="spellStart"/>
            <w:r w:rsidRPr="001E5E56">
              <w:rPr>
                <w:color w:val="000000"/>
                <w:spacing w:val="-2"/>
                <w:sz w:val="24"/>
                <w:szCs w:val="24"/>
              </w:rPr>
              <w:t>Чувашстате</w:t>
            </w:r>
            <w:proofErr w:type="spellEnd"/>
            <w:r w:rsidR="00AD7FC9" w:rsidRPr="001E5E56">
              <w:rPr>
                <w:color w:val="000000"/>
                <w:spacing w:val="-2"/>
                <w:sz w:val="24"/>
                <w:szCs w:val="24"/>
              </w:rPr>
              <w:t xml:space="preserve"> и организация проверки таких фактов</w:t>
            </w:r>
          </w:p>
        </w:tc>
        <w:tc>
          <w:tcPr>
            <w:tcW w:w="2268" w:type="dxa"/>
          </w:tcPr>
          <w:p w:rsidR="007D5F4E" w:rsidRPr="00AD7EDC" w:rsidRDefault="007D5F4E" w:rsidP="00E67006">
            <w:pPr>
              <w:spacing w:before="60"/>
              <w:jc w:val="center"/>
              <w:rPr>
                <w:color w:val="000000"/>
                <w:spacing w:val="-3"/>
                <w:sz w:val="6"/>
                <w:szCs w:val="6"/>
              </w:rPr>
            </w:pPr>
            <w:r w:rsidRPr="001E5E56">
              <w:rPr>
                <w:color w:val="000000"/>
                <w:spacing w:val="-3"/>
                <w:sz w:val="24"/>
                <w:szCs w:val="24"/>
              </w:rPr>
              <w:t>Пресс-служба</w:t>
            </w:r>
            <w:r w:rsidRPr="001E5E56">
              <w:rPr>
                <w:color w:val="000000"/>
                <w:spacing w:val="-3"/>
                <w:sz w:val="24"/>
                <w:szCs w:val="24"/>
              </w:rPr>
              <w:br/>
            </w:r>
            <w:proofErr w:type="spellStart"/>
            <w:r w:rsidRPr="001E5E56">
              <w:rPr>
                <w:color w:val="000000"/>
                <w:spacing w:val="-3"/>
                <w:sz w:val="24"/>
                <w:szCs w:val="24"/>
              </w:rPr>
              <w:t>Чувашстата</w:t>
            </w:r>
            <w:proofErr w:type="spellEnd"/>
            <w:r w:rsidRPr="001E5E56">
              <w:rPr>
                <w:color w:val="000000"/>
                <w:spacing w:val="-3"/>
                <w:sz w:val="24"/>
                <w:szCs w:val="24"/>
              </w:rPr>
              <w:br/>
            </w:r>
            <w:r w:rsidRPr="001E5E56">
              <w:rPr>
                <w:b/>
                <w:color w:val="000000"/>
                <w:spacing w:val="-3"/>
                <w:sz w:val="24"/>
                <w:szCs w:val="24"/>
              </w:rPr>
              <w:t>Маркова Н.Г.</w:t>
            </w:r>
            <w:r w:rsidRPr="00AD7EDC">
              <w:rPr>
                <w:b/>
                <w:color w:val="000000"/>
                <w:spacing w:val="-3"/>
                <w:sz w:val="24"/>
                <w:szCs w:val="24"/>
              </w:rPr>
              <w:br/>
            </w:r>
          </w:p>
          <w:p w:rsidR="00E67006" w:rsidRPr="001E5E56" w:rsidRDefault="00E67006" w:rsidP="00E67006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1E5E56">
              <w:rPr>
                <w:color w:val="000000"/>
                <w:spacing w:val="-3"/>
                <w:sz w:val="24"/>
                <w:szCs w:val="24"/>
              </w:rPr>
              <w:t xml:space="preserve">Руководитель </w:t>
            </w:r>
            <w:r w:rsidRPr="001E5E56">
              <w:rPr>
                <w:b/>
                <w:color w:val="000000"/>
                <w:spacing w:val="-3"/>
                <w:sz w:val="24"/>
                <w:szCs w:val="24"/>
              </w:rPr>
              <w:t>Максимова Э.Г.</w:t>
            </w:r>
          </w:p>
          <w:p w:rsidR="00E67006" w:rsidRPr="001E5E56" w:rsidRDefault="00E67006" w:rsidP="00B0694B">
            <w:pPr>
              <w:spacing w:before="60"/>
              <w:jc w:val="center"/>
              <w:rPr>
                <w:color w:val="000000"/>
                <w:spacing w:val="-3"/>
                <w:sz w:val="16"/>
                <w:szCs w:val="16"/>
              </w:rPr>
            </w:pPr>
          </w:p>
          <w:p w:rsidR="00E04B33" w:rsidRPr="001E5E56" w:rsidRDefault="00E04B33" w:rsidP="00B0694B">
            <w:pPr>
              <w:spacing w:before="60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7006" w:rsidRPr="001E5E56" w:rsidRDefault="00E67006" w:rsidP="00E67006">
            <w:pPr>
              <w:ind w:left="-57" w:right="-57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20 декабря 2021 г.</w:t>
            </w:r>
          </w:p>
          <w:p w:rsidR="00E04B33" w:rsidRPr="001E5E56" w:rsidRDefault="00E67006" w:rsidP="00E67006">
            <w:pPr>
              <w:spacing w:after="120" w:line="235" w:lineRule="auto"/>
              <w:jc w:val="center"/>
              <w:rPr>
                <w:sz w:val="24"/>
                <w:szCs w:val="24"/>
              </w:rPr>
            </w:pPr>
            <w:r w:rsidRPr="001E5E56">
              <w:rPr>
                <w:sz w:val="24"/>
                <w:szCs w:val="24"/>
              </w:rPr>
              <w:t>20 декабря 2022 г.</w:t>
            </w:r>
            <w:r w:rsidRPr="001E5E56">
              <w:rPr>
                <w:sz w:val="24"/>
                <w:szCs w:val="24"/>
              </w:rPr>
              <w:br/>
              <w:t>20 декабря 2023 г.</w:t>
            </w:r>
            <w:r w:rsidRPr="001E5E56">
              <w:rPr>
                <w:sz w:val="24"/>
                <w:szCs w:val="24"/>
              </w:rPr>
              <w:br/>
              <w:t>20 декабря 2024 г.</w:t>
            </w:r>
          </w:p>
        </w:tc>
        <w:tc>
          <w:tcPr>
            <w:tcW w:w="3261" w:type="dxa"/>
          </w:tcPr>
          <w:p w:rsidR="00E04B33" w:rsidRPr="001E5E56" w:rsidRDefault="00E67006" w:rsidP="009A6FDD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Проверка информации </w:t>
            </w:r>
            <w:r w:rsidR="00AD7FC9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о фактах проявления коррупции в </w:t>
            </w:r>
            <w:proofErr w:type="spellStart"/>
            <w:r w:rsidRPr="001E5E56">
              <w:rPr>
                <w:color w:val="000000"/>
                <w:spacing w:val="1"/>
                <w:sz w:val="24"/>
                <w:szCs w:val="24"/>
              </w:rPr>
              <w:t>Чувашстате</w:t>
            </w:r>
            <w:proofErr w:type="spellEnd"/>
            <w:r w:rsidRPr="001E5E56">
              <w:rPr>
                <w:color w:val="000000"/>
                <w:spacing w:val="1"/>
                <w:sz w:val="24"/>
                <w:szCs w:val="24"/>
              </w:rPr>
              <w:t>, опубликованных в средствах массовой информации</w:t>
            </w:r>
            <w:r w:rsidR="00C84772" w:rsidRPr="001E5E56">
              <w:rPr>
                <w:color w:val="000000"/>
                <w:spacing w:val="1"/>
                <w:sz w:val="24"/>
                <w:szCs w:val="24"/>
              </w:rPr>
              <w:t xml:space="preserve">, </w:t>
            </w:r>
            <w:r w:rsidR="00AD7FC9" w:rsidRPr="001E5E56">
              <w:rPr>
                <w:color w:val="000000"/>
                <w:spacing w:val="1"/>
                <w:sz w:val="24"/>
                <w:szCs w:val="24"/>
              </w:rPr>
              <w:br/>
            </w:r>
            <w:r w:rsidR="00C84772" w:rsidRPr="001E5E56">
              <w:rPr>
                <w:color w:val="000000"/>
                <w:spacing w:val="1"/>
                <w:sz w:val="24"/>
                <w:szCs w:val="24"/>
              </w:rPr>
              <w:t xml:space="preserve">с целью оперативного реагирования на сообщения о фактах коррупции и для организации проверки </w:t>
            </w:r>
            <w:r w:rsidR="00AD7FC9" w:rsidRPr="001E5E56">
              <w:rPr>
                <w:color w:val="000000"/>
                <w:spacing w:val="1"/>
                <w:sz w:val="24"/>
                <w:szCs w:val="24"/>
              </w:rPr>
              <w:t xml:space="preserve">таких </w:t>
            </w:r>
            <w:r w:rsidR="00C84772" w:rsidRPr="001E5E56">
              <w:rPr>
                <w:color w:val="000000"/>
                <w:spacing w:val="1"/>
                <w:sz w:val="24"/>
                <w:szCs w:val="24"/>
              </w:rPr>
              <w:t>данных</w:t>
            </w:r>
          </w:p>
        </w:tc>
        <w:tc>
          <w:tcPr>
            <w:tcW w:w="2607" w:type="dxa"/>
          </w:tcPr>
          <w:p w:rsidR="00E04B33" w:rsidRPr="001E5E56" w:rsidRDefault="00C84772" w:rsidP="00AD7FC9">
            <w:pPr>
              <w:spacing w:after="120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1E5E56">
              <w:rPr>
                <w:color w:val="000000"/>
                <w:spacing w:val="1"/>
                <w:sz w:val="24"/>
                <w:szCs w:val="24"/>
              </w:rPr>
              <w:t xml:space="preserve">Служебная записка ответственного </w:t>
            </w:r>
            <w:proofErr w:type="spellStart"/>
            <w:proofErr w:type="gramStart"/>
            <w:r w:rsidRPr="001E5E56">
              <w:rPr>
                <w:color w:val="000000"/>
                <w:spacing w:val="1"/>
                <w:sz w:val="24"/>
                <w:szCs w:val="24"/>
              </w:rPr>
              <w:t>испол</w:t>
            </w:r>
            <w:r w:rsidR="00AD7FC9" w:rsidRPr="001E5E56">
              <w:rPr>
                <w:color w:val="000000"/>
                <w:spacing w:val="1"/>
                <w:sz w:val="24"/>
                <w:szCs w:val="24"/>
              </w:rPr>
              <w:t>-</w:t>
            </w:r>
            <w:r w:rsidRPr="001E5E56">
              <w:rPr>
                <w:color w:val="000000"/>
                <w:spacing w:val="1"/>
                <w:sz w:val="24"/>
                <w:szCs w:val="24"/>
              </w:rPr>
              <w:t>нителя</w:t>
            </w:r>
            <w:proofErr w:type="spellEnd"/>
            <w:proofErr w:type="gramEnd"/>
            <w:r w:rsidRPr="001E5E56">
              <w:rPr>
                <w:color w:val="000000"/>
                <w:spacing w:val="1"/>
                <w:sz w:val="24"/>
                <w:szCs w:val="24"/>
              </w:rPr>
              <w:t xml:space="preserve"> о результатах мониторинга и </w:t>
            </w:r>
            <w:proofErr w:type="spellStart"/>
            <w:r w:rsidRPr="001E5E56">
              <w:rPr>
                <w:color w:val="000000"/>
                <w:spacing w:val="1"/>
                <w:sz w:val="24"/>
                <w:szCs w:val="24"/>
              </w:rPr>
              <w:t>приня</w:t>
            </w:r>
            <w:r w:rsidR="00AD7FC9" w:rsidRPr="001E5E56">
              <w:rPr>
                <w:color w:val="000000"/>
                <w:spacing w:val="1"/>
                <w:sz w:val="24"/>
                <w:szCs w:val="24"/>
              </w:rPr>
              <w:t>-</w:t>
            </w:r>
            <w:r w:rsidRPr="001E5E56">
              <w:rPr>
                <w:color w:val="000000"/>
                <w:spacing w:val="1"/>
                <w:sz w:val="24"/>
                <w:szCs w:val="24"/>
              </w:rPr>
              <w:t>тых</w:t>
            </w:r>
            <w:proofErr w:type="spellEnd"/>
            <w:r w:rsidRPr="001E5E56">
              <w:rPr>
                <w:color w:val="000000"/>
                <w:spacing w:val="1"/>
                <w:sz w:val="24"/>
                <w:szCs w:val="24"/>
              </w:rPr>
              <w:t xml:space="preserve"> мерах реагирования, </w:t>
            </w:r>
            <w:proofErr w:type="spellStart"/>
            <w:r w:rsidRPr="001E5E56">
              <w:rPr>
                <w:color w:val="000000"/>
                <w:spacing w:val="1"/>
                <w:sz w:val="24"/>
                <w:szCs w:val="24"/>
              </w:rPr>
              <w:t>направ</w:t>
            </w:r>
            <w:proofErr w:type="spellEnd"/>
            <w:r w:rsidR="00AD7FC9" w:rsidRPr="001E5E56">
              <w:rPr>
                <w:color w:val="000000"/>
                <w:spacing w:val="1"/>
                <w:sz w:val="24"/>
                <w:szCs w:val="24"/>
              </w:rPr>
              <w:t>-</w:t>
            </w:r>
            <w:r w:rsidRPr="001E5E56">
              <w:rPr>
                <w:color w:val="000000"/>
                <w:spacing w:val="1"/>
                <w:sz w:val="24"/>
                <w:szCs w:val="24"/>
              </w:rPr>
              <w:t>ленная в Управление правового обеспечения Росстата</w:t>
            </w:r>
          </w:p>
        </w:tc>
      </w:tr>
    </w:tbl>
    <w:p w:rsidR="00BC4AF2" w:rsidRPr="005D60C7" w:rsidRDefault="00BC4AF2" w:rsidP="0015721A">
      <w:pPr>
        <w:shd w:val="clear" w:color="auto" w:fill="FFFFFF"/>
        <w:tabs>
          <w:tab w:val="left" w:pos="871"/>
        </w:tabs>
        <w:ind w:left="130" w:firstLine="50"/>
        <w:jc w:val="center"/>
        <w:rPr>
          <w:b/>
          <w:bCs/>
          <w:color w:val="000000"/>
          <w:sz w:val="24"/>
          <w:szCs w:val="24"/>
        </w:rPr>
      </w:pPr>
      <w:r w:rsidRPr="00D96B25">
        <w:rPr>
          <w:b/>
          <w:bCs/>
          <w:color w:val="000000"/>
          <w:sz w:val="24"/>
          <w:szCs w:val="24"/>
        </w:rPr>
        <w:t>_________________</w:t>
      </w:r>
    </w:p>
    <w:sectPr w:rsidR="00BC4AF2" w:rsidRPr="005D60C7" w:rsidSect="00BC1720">
      <w:headerReference w:type="even" r:id="rId14"/>
      <w:headerReference w:type="default" r:id="rId15"/>
      <w:pgSz w:w="16838" w:h="11906" w:orient="landscape"/>
      <w:pgMar w:top="539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326" w:rsidRDefault="00943326">
      <w:r>
        <w:separator/>
      </w:r>
    </w:p>
  </w:endnote>
  <w:endnote w:type="continuationSeparator" w:id="0">
    <w:p w:rsidR="00943326" w:rsidRDefault="0094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326" w:rsidRDefault="00943326">
      <w:r>
        <w:separator/>
      </w:r>
    </w:p>
  </w:footnote>
  <w:footnote w:type="continuationSeparator" w:id="0">
    <w:p w:rsidR="00943326" w:rsidRDefault="00943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94B" w:rsidRDefault="00204594" w:rsidP="00226A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0694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0694B" w:rsidRDefault="00B0694B" w:rsidP="00226ADF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94B" w:rsidRDefault="00204594" w:rsidP="00226A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0694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0694B">
      <w:rPr>
        <w:rStyle w:val="a4"/>
        <w:noProof/>
      </w:rPr>
      <w:t>2</w:t>
    </w:r>
    <w:r>
      <w:rPr>
        <w:rStyle w:val="a4"/>
      </w:rPr>
      <w:fldChar w:fldCharType="end"/>
    </w:r>
  </w:p>
  <w:p w:rsidR="00B0694B" w:rsidRDefault="00B0694B" w:rsidP="00226ADF">
    <w:pPr>
      <w:pStyle w:val="a3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94B" w:rsidRDefault="00204594" w:rsidP="00226A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0694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0694B" w:rsidRDefault="00B0694B" w:rsidP="00226ADF">
    <w:pPr>
      <w:pStyle w:val="a3"/>
      <w:ind w:right="360"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94B" w:rsidRDefault="00204594" w:rsidP="00226A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0694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E5AB2">
      <w:rPr>
        <w:rStyle w:val="a4"/>
        <w:noProof/>
      </w:rPr>
      <w:t>7</w:t>
    </w:r>
    <w:r>
      <w:rPr>
        <w:rStyle w:val="a4"/>
      </w:rPr>
      <w:fldChar w:fldCharType="end"/>
    </w:r>
  </w:p>
  <w:p w:rsidR="00B0694B" w:rsidRDefault="00B0694B" w:rsidP="00226ADF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93400"/>
    <w:multiLevelType w:val="hybridMultilevel"/>
    <w:tmpl w:val="A6B29EE8"/>
    <w:lvl w:ilvl="0" w:tplc="424496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8341F"/>
    <w:multiLevelType w:val="multilevel"/>
    <w:tmpl w:val="712E5FC8"/>
    <w:lvl w:ilvl="0">
      <w:start w:val="30"/>
      <w:numFmt w:val="decimal"/>
      <w:lvlText w:val="%1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422"/>
        </w:tabs>
        <w:ind w:left="8422" w:hanging="835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489"/>
        </w:tabs>
        <w:ind w:left="8489" w:hanging="83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6"/>
        </w:tabs>
        <w:ind w:left="8556" w:hanging="83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3"/>
        </w:tabs>
        <w:ind w:left="8623" w:hanging="83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90"/>
        </w:tabs>
        <w:ind w:left="8690" w:hanging="83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57"/>
        </w:tabs>
        <w:ind w:left="8757" w:hanging="83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24"/>
        </w:tabs>
        <w:ind w:left="8824" w:hanging="83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91"/>
        </w:tabs>
        <w:ind w:left="8891" w:hanging="8355"/>
      </w:pPr>
      <w:rPr>
        <w:rFonts w:hint="default"/>
      </w:rPr>
    </w:lvl>
  </w:abstractNum>
  <w:abstractNum w:abstractNumId="2" w15:restartNumberingAfterBreak="0">
    <w:nsid w:val="68083881"/>
    <w:multiLevelType w:val="multilevel"/>
    <w:tmpl w:val="B9D6006E"/>
    <w:lvl w:ilvl="0">
      <w:start w:val="30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192"/>
        </w:tabs>
        <w:ind w:left="1192" w:hanging="112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59"/>
        </w:tabs>
        <w:ind w:left="1259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6"/>
        </w:tabs>
        <w:ind w:left="1326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3"/>
        </w:tabs>
        <w:ind w:left="1393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0"/>
        </w:tabs>
        <w:ind w:left="1460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2"/>
        </w:tabs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9"/>
        </w:tabs>
        <w:ind w:left="19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36"/>
        </w:tabs>
        <w:ind w:left="2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30"/>
    <w:rsid w:val="00000D6E"/>
    <w:rsid w:val="00016976"/>
    <w:rsid w:val="000232B2"/>
    <w:rsid w:val="0004043D"/>
    <w:rsid w:val="00053F47"/>
    <w:rsid w:val="000703C0"/>
    <w:rsid w:val="00080BD2"/>
    <w:rsid w:val="000821D7"/>
    <w:rsid w:val="00096E7B"/>
    <w:rsid w:val="000A6CB7"/>
    <w:rsid w:val="000A777C"/>
    <w:rsid w:val="000B1971"/>
    <w:rsid w:val="000B4A84"/>
    <w:rsid w:val="000B50B6"/>
    <w:rsid w:val="000D2168"/>
    <w:rsid w:val="00110286"/>
    <w:rsid w:val="00123AFA"/>
    <w:rsid w:val="00135A04"/>
    <w:rsid w:val="00147F8B"/>
    <w:rsid w:val="001526F3"/>
    <w:rsid w:val="0015594E"/>
    <w:rsid w:val="0015721A"/>
    <w:rsid w:val="00160D7C"/>
    <w:rsid w:val="00167845"/>
    <w:rsid w:val="00173605"/>
    <w:rsid w:val="001736D1"/>
    <w:rsid w:val="001812F0"/>
    <w:rsid w:val="0018467F"/>
    <w:rsid w:val="001A0BA1"/>
    <w:rsid w:val="001A76FB"/>
    <w:rsid w:val="001A7DE4"/>
    <w:rsid w:val="001C5EB2"/>
    <w:rsid w:val="001E392E"/>
    <w:rsid w:val="001E5E56"/>
    <w:rsid w:val="001F490F"/>
    <w:rsid w:val="00204594"/>
    <w:rsid w:val="002178DE"/>
    <w:rsid w:val="002245F3"/>
    <w:rsid w:val="00226ADF"/>
    <w:rsid w:val="00240630"/>
    <w:rsid w:val="002416AD"/>
    <w:rsid w:val="0025570F"/>
    <w:rsid w:val="0026410D"/>
    <w:rsid w:val="0027490F"/>
    <w:rsid w:val="00274DC3"/>
    <w:rsid w:val="0029608B"/>
    <w:rsid w:val="002971CD"/>
    <w:rsid w:val="002B14B9"/>
    <w:rsid w:val="002B2179"/>
    <w:rsid w:val="002B3065"/>
    <w:rsid w:val="002E3AAE"/>
    <w:rsid w:val="002E7059"/>
    <w:rsid w:val="002E7FC3"/>
    <w:rsid w:val="002F47FD"/>
    <w:rsid w:val="0031673A"/>
    <w:rsid w:val="00334DE0"/>
    <w:rsid w:val="00356157"/>
    <w:rsid w:val="00370C0D"/>
    <w:rsid w:val="0038009A"/>
    <w:rsid w:val="00380E0A"/>
    <w:rsid w:val="003B6A2A"/>
    <w:rsid w:val="003D2523"/>
    <w:rsid w:val="003D3965"/>
    <w:rsid w:val="003D3AF8"/>
    <w:rsid w:val="003E0C84"/>
    <w:rsid w:val="00404EC0"/>
    <w:rsid w:val="00412994"/>
    <w:rsid w:val="004154D2"/>
    <w:rsid w:val="00423822"/>
    <w:rsid w:val="00423C74"/>
    <w:rsid w:val="00442FF9"/>
    <w:rsid w:val="004432CD"/>
    <w:rsid w:val="00464345"/>
    <w:rsid w:val="004665A4"/>
    <w:rsid w:val="00494D3C"/>
    <w:rsid w:val="00497CDE"/>
    <w:rsid w:val="004C1FD2"/>
    <w:rsid w:val="004C5BB8"/>
    <w:rsid w:val="004E3202"/>
    <w:rsid w:val="004E3888"/>
    <w:rsid w:val="004E45A7"/>
    <w:rsid w:val="004E5AB2"/>
    <w:rsid w:val="004F1241"/>
    <w:rsid w:val="004F1C60"/>
    <w:rsid w:val="004F5CF6"/>
    <w:rsid w:val="005030C3"/>
    <w:rsid w:val="00506EF3"/>
    <w:rsid w:val="005124B2"/>
    <w:rsid w:val="00514F42"/>
    <w:rsid w:val="00523B37"/>
    <w:rsid w:val="00533268"/>
    <w:rsid w:val="005460C4"/>
    <w:rsid w:val="00551CD0"/>
    <w:rsid w:val="00554643"/>
    <w:rsid w:val="00561FE0"/>
    <w:rsid w:val="00566210"/>
    <w:rsid w:val="005A3CEB"/>
    <w:rsid w:val="005B598F"/>
    <w:rsid w:val="005D7915"/>
    <w:rsid w:val="005E236A"/>
    <w:rsid w:val="00601E08"/>
    <w:rsid w:val="00612518"/>
    <w:rsid w:val="00617521"/>
    <w:rsid w:val="00634031"/>
    <w:rsid w:val="00637A86"/>
    <w:rsid w:val="006436B0"/>
    <w:rsid w:val="0065433A"/>
    <w:rsid w:val="00671E9D"/>
    <w:rsid w:val="00675277"/>
    <w:rsid w:val="00682512"/>
    <w:rsid w:val="00682F41"/>
    <w:rsid w:val="00685369"/>
    <w:rsid w:val="0069096C"/>
    <w:rsid w:val="006A4FCF"/>
    <w:rsid w:val="006C23F8"/>
    <w:rsid w:val="006D3ABB"/>
    <w:rsid w:val="006F10FE"/>
    <w:rsid w:val="006F3CF0"/>
    <w:rsid w:val="006F5551"/>
    <w:rsid w:val="007023DB"/>
    <w:rsid w:val="007221C0"/>
    <w:rsid w:val="00726D1A"/>
    <w:rsid w:val="00756E84"/>
    <w:rsid w:val="0076439C"/>
    <w:rsid w:val="00781B24"/>
    <w:rsid w:val="00783CAF"/>
    <w:rsid w:val="007917DA"/>
    <w:rsid w:val="007A2A7C"/>
    <w:rsid w:val="007B2FA2"/>
    <w:rsid w:val="007C7CAB"/>
    <w:rsid w:val="007D48EF"/>
    <w:rsid w:val="007D5F4E"/>
    <w:rsid w:val="007E1105"/>
    <w:rsid w:val="00801390"/>
    <w:rsid w:val="008043A0"/>
    <w:rsid w:val="00805592"/>
    <w:rsid w:val="008168FC"/>
    <w:rsid w:val="00834063"/>
    <w:rsid w:val="00857DF4"/>
    <w:rsid w:val="00862F50"/>
    <w:rsid w:val="008A48E1"/>
    <w:rsid w:val="008C1383"/>
    <w:rsid w:val="008C5A04"/>
    <w:rsid w:val="008E2B8C"/>
    <w:rsid w:val="008E2E58"/>
    <w:rsid w:val="008E4C3E"/>
    <w:rsid w:val="008E627F"/>
    <w:rsid w:val="008E69C7"/>
    <w:rsid w:val="008F036C"/>
    <w:rsid w:val="008F042A"/>
    <w:rsid w:val="008F5B89"/>
    <w:rsid w:val="008F7E5E"/>
    <w:rsid w:val="00917FA3"/>
    <w:rsid w:val="0092026E"/>
    <w:rsid w:val="009301EA"/>
    <w:rsid w:val="009303D6"/>
    <w:rsid w:val="00934AF8"/>
    <w:rsid w:val="00943326"/>
    <w:rsid w:val="00953841"/>
    <w:rsid w:val="0097374D"/>
    <w:rsid w:val="00982C9F"/>
    <w:rsid w:val="009847B4"/>
    <w:rsid w:val="00985FCC"/>
    <w:rsid w:val="00991D46"/>
    <w:rsid w:val="00994058"/>
    <w:rsid w:val="00997E38"/>
    <w:rsid w:val="009A3C95"/>
    <w:rsid w:val="009A6FDD"/>
    <w:rsid w:val="009B2808"/>
    <w:rsid w:val="009C49A4"/>
    <w:rsid w:val="009C73F6"/>
    <w:rsid w:val="009D316B"/>
    <w:rsid w:val="009D3AC3"/>
    <w:rsid w:val="009D448C"/>
    <w:rsid w:val="009D48EE"/>
    <w:rsid w:val="00A141C7"/>
    <w:rsid w:val="00A50443"/>
    <w:rsid w:val="00A57F94"/>
    <w:rsid w:val="00A718AD"/>
    <w:rsid w:val="00A740EB"/>
    <w:rsid w:val="00A75403"/>
    <w:rsid w:val="00A80A72"/>
    <w:rsid w:val="00A955FE"/>
    <w:rsid w:val="00A95985"/>
    <w:rsid w:val="00AD7EDC"/>
    <w:rsid w:val="00AD7FC9"/>
    <w:rsid w:val="00AF1BBC"/>
    <w:rsid w:val="00AF59B2"/>
    <w:rsid w:val="00B02D88"/>
    <w:rsid w:val="00B0694B"/>
    <w:rsid w:val="00B17C30"/>
    <w:rsid w:val="00B221E8"/>
    <w:rsid w:val="00B61481"/>
    <w:rsid w:val="00B931A9"/>
    <w:rsid w:val="00BA0379"/>
    <w:rsid w:val="00BA29E1"/>
    <w:rsid w:val="00BC1720"/>
    <w:rsid w:val="00BC4AF2"/>
    <w:rsid w:val="00BD1CF1"/>
    <w:rsid w:val="00BD461E"/>
    <w:rsid w:val="00BD7F32"/>
    <w:rsid w:val="00BE4111"/>
    <w:rsid w:val="00C0250A"/>
    <w:rsid w:val="00C10311"/>
    <w:rsid w:val="00C2300C"/>
    <w:rsid w:val="00C3148E"/>
    <w:rsid w:val="00C32FA5"/>
    <w:rsid w:val="00C43708"/>
    <w:rsid w:val="00C44A37"/>
    <w:rsid w:val="00C5517A"/>
    <w:rsid w:val="00C84772"/>
    <w:rsid w:val="00C865F9"/>
    <w:rsid w:val="00C87BC8"/>
    <w:rsid w:val="00CA4BD3"/>
    <w:rsid w:val="00CA50CA"/>
    <w:rsid w:val="00CA7017"/>
    <w:rsid w:val="00CB1FB0"/>
    <w:rsid w:val="00CB3775"/>
    <w:rsid w:val="00CC3EE1"/>
    <w:rsid w:val="00CD0B55"/>
    <w:rsid w:val="00CD3629"/>
    <w:rsid w:val="00CE0953"/>
    <w:rsid w:val="00CE1ECA"/>
    <w:rsid w:val="00CE75AC"/>
    <w:rsid w:val="00D10115"/>
    <w:rsid w:val="00D6794A"/>
    <w:rsid w:val="00D7330A"/>
    <w:rsid w:val="00D74684"/>
    <w:rsid w:val="00D80D5D"/>
    <w:rsid w:val="00D8727C"/>
    <w:rsid w:val="00D90C13"/>
    <w:rsid w:val="00D962B6"/>
    <w:rsid w:val="00D96B25"/>
    <w:rsid w:val="00DC01A9"/>
    <w:rsid w:val="00DD17DA"/>
    <w:rsid w:val="00DD7909"/>
    <w:rsid w:val="00DF5D8A"/>
    <w:rsid w:val="00DF6181"/>
    <w:rsid w:val="00DF6CEF"/>
    <w:rsid w:val="00E04B33"/>
    <w:rsid w:val="00E67006"/>
    <w:rsid w:val="00E84659"/>
    <w:rsid w:val="00EA49F2"/>
    <w:rsid w:val="00EA5B17"/>
    <w:rsid w:val="00EB01A0"/>
    <w:rsid w:val="00EB423A"/>
    <w:rsid w:val="00EB568C"/>
    <w:rsid w:val="00EC1CCA"/>
    <w:rsid w:val="00ED29DA"/>
    <w:rsid w:val="00EF7D0C"/>
    <w:rsid w:val="00F0199D"/>
    <w:rsid w:val="00F071B4"/>
    <w:rsid w:val="00F32D15"/>
    <w:rsid w:val="00F546ED"/>
    <w:rsid w:val="00F57FD8"/>
    <w:rsid w:val="00F81224"/>
    <w:rsid w:val="00F81336"/>
    <w:rsid w:val="00F81A2B"/>
    <w:rsid w:val="00F9345B"/>
    <w:rsid w:val="00F95E7B"/>
    <w:rsid w:val="00F97D79"/>
    <w:rsid w:val="00FB34C7"/>
    <w:rsid w:val="00FC1171"/>
    <w:rsid w:val="00FC62FF"/>
    <w:rsid w:val="00FD18B6"/>
    <w:rsid w:val="00FD2355"/>
    <w:rsid w:val="00FD4B20"/>
    <w:rsid w:val="00FF1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82D5C"/>
  <w15:docId w15:val="{E3FFB35B-63E2-4AEB-9B62-C1E56C26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7C3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7C3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17C30"/>
  </w:style>
  <w:style w:type="paragraph" w:customStyle="1" w:styleId="Style12">
    <w:name w:val="Style12"/>
    <w:basedOn w:val="a"/>
    <w:rsid w:val="0015721A"/>
    <w:pPr>
      <w:spacing w:line="254" w:lineRule="exact"/>
      <w:jc w:val="both"/>
    </w:pPr>
    <w:rPr>
      <w:sz w:val="24"/>
      <w:szCs w:val="24"/>
    </w:rPr>
  </w:style>
  <w:style w:type="character" w:customStyle="1" w:styleId="FontStyle24">
    <w:name w:val="Font Style24"/>
    <w:rsid w:val="0015721A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rsid w:val="0015721A"/>
    <w:rPr>
      <w:rFonts w:ascii="Times New Roman" w:hAnsi="Times New Roman" w:cs="Times New Roman"/>
      <w:sz w:val="14"/>
      <w:szCs w:val="14"/>
    </w:rPr>
  </w:style>
  <w:style w:type="paragraph" w:customStyle="1" w:styleId="ConsPlusNonformat">
    <w:name w:val="ConsPlusNonformat"/>
    <w:rsid w:val="00442FF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rsid w:val="00BC17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C1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4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x041d__x043e__x043c__x0435__x0440__x0020__x043f__x0440__x0438__x043a__x0430__x0437__x0430_ xmlns="53b273e9-7f38-47f9-83fd-d9975ac50ff3">№ 88</_x041d__x043e__x043c__x0435__x0440__x0020__x043f__x0440__x0438__x043a__x0430__x0437__x0430_>
    <_x0414__x0430__x0442__x0430__x0020__x043f__x0440__x0438__x043a__x0430__x0437__x0430_ xmlns="53b273e9-7f38-47f9-83fd-d9975ac50ff3">2014-05-29T21:00:00+00:00</_x0414__x0430__x0442__x0430__x0020__x043f__x0440__x0438__x043a__x0430__x0437__x0430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9C36D876D45C4E95C1D5114EF718BF" ma:contentTypeVersion="3" ma:contentTypeDescription="Создание документа." ma:contentTypeScope="" ma:versionID="f7ac944a3269d6c30d4d3bf40c176ee1">
  <xsd:schema xmlns:xsd="http://www.w3.org/2001/XMLSchema" xmlns:p="http://schemas.microsoft.com/office/2006/metadata/properties" xmlns:ns2="53b273e9-7f38-47f9-83fd-d9975ac50ff3" targetNamespace="http://schemas.microsoft.com/office/2006/metadata/properties" ma:root="true" ma:fieldsID="b75f6e59d11fae322af2fd8906c7127e" ns2:_="">
    <xsd:import namespace="53b273e9-7f38-47f9-83fd-d9975ac50ff3"/>
    <xsd:element name="properties">
      <xsd:complexType>
        <xsd:sequence>
          <xsd:element name="documentManagement">
            <xsd:complexType>
              <xsd:all>
                <xsd:element ref="ns2:_x041d__x043e__x043c__x0435__x0440__x0020__x043f__x0440__x0438__x043a__x0430__x0437__x0430_" minOccurs="0"/>
                <xsd:element ref="ns2:_x0414__x0430__x0442__x0430__x0020__x043f__x0440__x0438__x043a__x0430__x0437__x0430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3b273e9-7f38-47f9-83fd-d9975ac50ff3" elementFormDefault="qualified">
    <xsd:import namespace="http://schemas.microsoft.com/office/2006/documentManagement/types"/>
    <xsd:element name="_x041d__x043e__x043c__x0435__x0440__x0020__x043f__x0440__x0438__x043a__x0430__x0437__x0430_" ma:index="8" nillable="true" ma:displayName="Номер приказа" ma:internalName="_x041d__x043e__x043c__x0435__x0440__x0020__x043f__x0440__x0438__x043a__x0430__x0437__x0430_">
      <xsd:simpleType>
        <xsd:restriction base="dms:Text">
          <xsd:maxLength value="255"/>
        </xsd:restriction>
      </xsd:simpleType>
    </xsd:element>
    <xsd:element name="_x0414__x0430__x0442__x0430__x0020__x043f__x0440__x0438__x043a__x0430__x0437__x0430_" ma:index="9" ma:displayName="Дата приказа" ma:default="[today]" ma:format="DateOnly" ma:internalName="_x0414__x0430__x0442__x0430__x0020__x043f__x0440__x0438__x043a__x0430__x0437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 приказ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FB01-0D6B-49EC-BB7D-A079E3285D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847C3-FA7D-4A97-949A-DDDD5548BF91}">
  <ds:schemaRefs>
    <ds:schemaRef ds:uri="http://schemas.microsoft.com/office/2006/metadata/properties"/>
    <ds:schemaRef ds:uri="53b273e9-7f38-47f9-83fd-d9975ac50ff3"/>
  </ds:schemaRefs>
</ds:datastoreItem>
</file>

<file path=customXml/itemProps3.xml><?xml version="1.0" encoding="utf-8"?>
<ds:datastoreItem xmlns:ds="http://schemas.openxmlformats.org/officeDocument/2006/customXml" ds:itemID="{7F99998E-EB0E-4EE2-BF55-1295B5E8B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273e9-7f38-47f9-83fd-d9975ac50ff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13FE62F-5075-466F-AC8C-F59DD1A16F2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D9E63A1-5194-4514-B4C7-DE9CBE28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1578</Words>
  <Characters>11914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Планан противодействия коррупции в Чувашстате на 2014-2015 гг.</vt:lpstr>
    </vt:vector>
  </TitlesOfParts>
  <Company/>
  <LinksUpToDate>false</LinksUpToDate>
  <CharactersWithSpaces>13466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Планан противодействия коррупции в Чувашстате на 2014-2015 гг.</dc:title>
  <dc:subject/>
  <dc:creator>ealexandrova</dc:creator>
  <cp:keywords/>
  <cp:lastModifiedBy>Васильева Ирина Васильевна</cp:lastModifiedBy>
  <cp:revision>5</cp:revision>
  <cp:lastPrinted>2021-02-05T14:23:00Z</cp:lastPrinted>
  <dcterms:created xsi:type="dcterms:W3CDTF">2023-06-06T10:44:00Z</dcterms:created>
  <dcterms:modified xsi:type="dcterms:W3CDTF">2023-06-06T11:05:00Z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